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9A988" w14:textId="77C6C532" w:rsidR="00442CAA" w:rsidRPr="00FD7F3C" w:rsidRDefault="00022D40" w:rsidP="00FD7F3C">
      <w:pPr>
        <w:spacing w:after="120"/>
        <w:jc w:val="center"/>
        <w:rPr>
          <w:rFonts w:cstheme="minorHAnsi"/>
          <w:b/>
          <w:bCs/>
          <w:sz w:val="32"/>
          <w:szCs w:val="32"/>
        </w:rPr>
      </w:pPr>
      <w:r w:rsidRPr="00536B40">
        <w:fldChar w:fldCharType="begin"/>
      </w:r>
      <w:r>
        <w:instrText xml:space="preserve"> INCLUDEPICTURE "\\\\serverlni\\var\\folders\\mm\\c1fsfvr96hj3zwsfmxyx7n580000gn\\T\\com.microsoft.Word\\WebArchiveCopyPasteTempFiles\\+S4kATF6slAAAAAElFTkSuQmCC" \* MERGEFORMAT </w:instrText>
      </w:r>
      <w:r w:rsidRPr="00536B40">
        <w:fldChar w:fldCharType="end"/>
      </w:r>
    </w:p>
    <w:p w14:paraId="20E2AB64" w14:textId="596EFB40" w:rsidR="00022D40" w:rsidRPr="007E1B1F" w:rsidRDefault="00022D40" w:rsidP="00022D40">
      <w:pPr>
        <w:spacing w:line="380" w:lineRule="exact"/>
        <w:ind w:left="2693" w:hanging="2835"/>
        <w:jc w:val="center"/>
        <w:rPr>
          <w:rFonts w:cstheme="minorHAnsi"/>
          <w:sz w:val="44"/>
          <w:szCs w:val="44"/>
        </w:rPr>
      </w:pPr>
      <w:r w:rsidRPr="007E1B1F">
        <w:rPr>
          <w:rFonts w:cstheme="minorHAnsi"/>
          <w:sz w:val="44"/>
          <w:szCs w:val="44"/>
        </w:rPr>
        <w:t>Lega Navale Italiana</w:t>
      </w:r>
    </w:p>
    <w:p w14:paraId="2F0F0AF3" w14:textId="7E1FA4A0" w:rsidR="00C0424E" w:rsidRDefault="00022D40" w:rsidP="00442CAA">
      <w:pPr>
        <w:spacing w:line="380" w:lineRule="exact"/>
        <w:ind w:left="2693" w:hanging="2835"/>
        <w:jc w:val="center"/>
        <w:rPr>
          <w:rFonts w:cstheme="minorHAnsi"/>
          <w:i/>
          <w:iCs/>
          <w:sz w:val="32"/>
          <w:szCs w:val="32"/>
        </w:rPr>
      </w:pPr>
      <w:r w:rsidRPr="005772B5">
        <w:rPr>
          <w:rFonts w:cstheme="minorHAnsi"/>
          <w:i/>
          <w:iCs/>
          <w:sz w:val="32"/>
          <w:szCs w:val="32"/>
        </w:rPr>
        <w:t>Presidenza Nazionale</w:t>
      </w:r>
    </w:p>
    <w:p w14:paraId="1EFB9380" w14:textId="77777777" w:rsidR="00442CAA" w:rsidRPr="00442CAA" w:rsidRDefault="00442CAA" w:rsidP="00442CAA">
      <w:pPr>
        <w:spacing w:line="380" w:lineRule="exact"/>
        <w:ind w:left="2693" w:hanging="2835"/>
        <w:jc w:val="center"/>
        <w:rPr>
          <w:rFonts w:cstheme="minorHAnsi"/>
          <w:i/>
          <w:iCs/>
          <w:sz w:val="32"/>
          <w:szCs w:val="32"/>
        </w:rPr>
      </w:pPr>
    </w:p>
    <w:p w14:paraId="4F56DD89" w14:textId="54E58DD9" w:rsidR="00C0424E" w:rsidRPr="00442CAA" w:rsidRDefault="00C0424E" w:rsidP="00442CAA">
      <w:pPr>
        <w:spacing w:before="120" w:line="340" w:lineRule="exact"/>
        <w:ind w:left="2694" w:hanging="2836"/>
        <w:jc w:val="center"/>
        <w:rPr>
          <w:rFonts w:cstheme="minorHAnsi"/>
          <w:b/>
          <w:bCs/>
          <w:sz w:val="26"/>
          <w:szCs w:val="26"/>
        </w:rPr>
      </w:pPr>
      <w:r w:rsidRPr="00442CAA">
        <w:rPr>
          <w:rFonts w:cstheme="minorHAnsi"/>
          <w:b/>
          <w:bCs/>
          <w:sz w:val="26"/>
          <w:szCs w:val="26"/>
        </w:rPr>
        <w:t>COMUNICATO STAMPA N°</w:t>
      </w:r>
      <w:r w:rsidR="001B5F9D" w:rsidRPr="00442CAA">
        <w:rPr>
          <w:rFonts w:cstheme="minorHAnsi"/>
          <w:b/>
          <w:bCs/>
          <w:sz w:val="26"/>
          <w:szCs w:val="26"/>
        </w:rPr>
        <w:t>0</w:t>
      </w:r>
      <w:r w:rsidR="00F77297">
        <w:rPr>
          <w:rFonts w:cstheme="minorHAnsi"/>
          <w:b/>
          <w:bCs/>
          <w:sz w:val="26"/>
          <w:szCs w:val="26"/>
        </w:rPr>
        <w:t>5</w:t>
      </w:r>
      <w:r w:rsidRPr="00442CAA">
        <w:rPr>
          <w:rFonts w:cstheme="minorHAnsi"/>
          <w:b/>
          <w:bCs/>
          <w:sz w:val="26"/>
          <w:szCs w:val="26"/>
        </w:rPr>
        <w:t xml:space="preserve"> del </w:t>
      </w:r>
      <w:r w:rsidR="00F77297">
        <w:rPr>
          <w:rFonts w:cstheme="minorHAnsi"/>
          <w:b/>
          <w:bCs/>
          <w:sz w:val="26"/>
          <w:szCs w:val="26"/>
        </w:rPr>
        <w:t>10</w:t>
      </w:r>
      <w:r w:rsidRPr="00442CAA">
        <w:rPr>
          <w:rFonts w:cstheme="minorHAnsi"/>
          <w:b/>
          <w:bCs/>
          <w:sz w:val="26"/>
          <w:szCs w:val="26"/>
        </w:rPr>
        <w:t>/0</w:t>
      </w:r>
      <w:r w:rsidR="00F77297">
        <w:rPr>
          <w:rFonts w:cstheme="minorHAnsi"/>
          <w:b/>
          <w:bCs/>
          <w:sz w:val="26"/>
          <w:szCs w:val="26"/>
        </w:rPr>
        <w:t>2</w:t>
      </w:r>
      <w:r w:rsidRPr="00442CAA">
        <w:rPr>
          <w:rFonts w:cstheme="minorHAnsi"/>
          <w:b/>
          <w:bCs/>
          <w:sz w:val="26"/>
          <w:szCs w:val="26"/>
        </w:rPr>
        <w:t>/202</w:t>
      </w:r>
      <w:r w:rsidR="00442CAA" w:rsidRPr="00442CAA">
        <w:rPr>
          <w:rFonts w:cstheme="minorHAnsi"/>
          <w:b/>
          <w:bCs/>
          <w:sz w:val="26"/>
          <w:szCs w:val="26"/>
        </w:rPr>
        <w:t>3</w:t>
      </w:r>
    </w:p>
    <w:p w14:paraId="5C726E41" w14:textId="2CFC8EA7" w:rsidR="00F77297" w:rsidRPr="00A56D27" w:rsidRDefault="00F77297" w:rsidP="00F77297">
      <w:pPr>
        <w:pStyle w:val="NormaleWeb"/>
        <w:spacing w:after="0"/>
        <w:jc w:val="center"/>
        <w:rPr>
          <w:rFonts w:asciiTheme="majorHAnsi" w:hAnsiTheme="majorHAnsi" w:cstheme="majorHAnsi"/>
          <w:b/>
          <w:bCs/>
          <w:color w:val="0070C0"/>
          <w:sz w:val="27"/>
          <w:szCs w:val="27"/>
        </w:rPr>
      </w:pPr>
      <w:r w:rsidRPr="00E50710">
        <w:rPr>
          <w:rFonts w:asciiTheme="majorHAnsi" w:hAnsiTheme="majorHAnsi" w:cstheme="majorHAnsi"/>
          <w:b/>
          <w:bCs/>
          <w:color w:val="0070C0"/>
          <w:sz w:val="27"/>
          <w:szCs w:val="27"/>
        </w:rPr>
        <w:t xml:space="preserve">Lega Navale Italiana: il Presidente Marzano </w:t>
      </w:r>
      <w:r w:rsidRPr="00A56D27">
        <w:rPr>
          <w:rFonts w:asciiTheme="majorHAnsi" w:hAnsiTheme="majorHAnsi" w:cstheme="majorHAnsi"/>
          <w:b/>
          <w:bCs/>
          <w:color w:val="0070C0"/>
          <w:sz w:val="27"/>
          <w:szCs w:val="27"/>
        </w:rPr>
        <w:t xml:space="preserve">al V </w:t>
      </w:r>
      <w:proofErr w:type="spellStart"/>
      <w:r w:rsidRPr="00A56D27">
        <w:rPr>
          <w:rFonts w:asciiTheme="majorHAnsi" w:hAnsiTheme="majorHAnsi" w:cstheme="majorHAnsi"/>
          <w:b/>
          <w:bCs/>
          <w:color w:val="0070C0"/>
          <w:sz w:val="27"/>
          <w:szCs w:val="27"/>
        </w:rPr>
        <w:t>Congreso</w:t>
      </w:r>
      <w:proofErr w:type="spellEnd"/>
      <w:r w:rsidRPr="00A56D27">
        <w:rPr>
          <w:rFonts w:asciiTheme="majorHAnsi" w:hAnsiTheme="majorHAnsi" w:cstheme="majorHAnsi"/>
          <w:b/>
          <w:bCs/>
          <w:color w:val="0070C0"/>
          <w:sz w:val="27"/>
          <w:szCs w:val="27"/>
        </w:rPr>
        <w:t xml:space="preserve"> </w:t>
      </w:r>
      <w:proofErr w:type="spellStart"/>
      <w:r w:rsidRPr="00A56D27">
        <w:rPr>
          <w:rFonts w:asciiTheme="majorHAnsi" w:hAnsiTheme="majorHAnsi" w:cstheme="majorHAnsi"/>
          <w:b/>
          <w:bCs/>
          <w:color w:val="0070C0"/>
          <w:sz w:val="27"/>
          <w:szCs w:val="27"/>
        </w:rPr>
        <w:t>Marítimo</w:t>
      </w:r>
      <w:proofErr w:type="spellEnd"/>
      <w:r w:rsidRPr="00A56D27">
        <w:rPr>
          <w:rFonts w:asciiTheme="majorHAnsi" w:hAnsiTheme="majorHAnsi" w:cstheme="majorHAnsi"/>
          <w:b/>
          <w:bCs/>
          <w:color w:val="0070C0"/>
          <w:sz w:val="27"/>
          <w:szCs w:val="27"/>
        </w:rPr>
        <w:t xml:space="preserve"> </w:t>
      </w:r>
      <w:proofErr w:type="spellStart"/>
      <w:r w:rsidRPr="00A56D27">
        <w:rPr>
          <w:rFonts w:asciiTheme="majorHAnsi" w:hAnsiTheme="majorHAnsi" w:cstheme="majorHAnsi"/>
          <w:b/>
          <w:bCs/>
          <w:color w:val="0070C0"/>
          <w:sz w:val="27"/>
          <w:szCs w:val="27"/>
        </w:rPr>
        <w:t>Nacional</w:t>
      </w:r>
      <w:proofErr w:type="spellEnd"/>
      <w:r w:rsidRPr="00A56D27">
        <w:rPr>
          <w:rFonts w:asciiTheme="majorHAnsi" w:hAnsiTheme="majorHAnsi" w:cstheme="majorHAnsi"/>
          <w:b/>
          <w:bCs/>
          <w:color w:val="0070C0"/>
          <w:sz w:val="27"/>
          <w:szCs w:val="27"/>
        </w:rPr>
        <w:t xml:space="preserve"> a Madrid</w:t>
      </w:r>
    </w:p>
    <w:p w14:paraId="23BFCA38" w14:textId="5139CE14" w:rsidR="00F77297" w:rsidRPr="00F77297" w:rsidRDefault="00F77297" w:rsidP="00F77297">
      <w:pPr>
        <w:pBdr>
          <w:bottom w:val="single" w:sz="4" w:space="1" w:color="000000"/>
        </w:pBdr>
        <w:ind w:right="-427"/>
        <w:jc w:val="both"/>
        <w:rPr>
          <w:rFonts w:cstheme="minorHAnsi"/>
          <w:color w:val="000000" w:themeColor="text1"/>
          <w:sz w:val="24"/>
          <w:szCs w:val="24"/>
        </w:rPr>
      </w:pPr>
      <w:r w:rsidRPr="00F77297">
        <w:rPr>
          <w:rFonts w:cstheme="minorHAnsi"/>
          <w:color w:val="000000" w:themeColor="text1"/>
          <w:sz w:val="24"/>
          <w:szCs w:val="24"/>
        </w:rPr>
        <w:t xml:space="preserve">La Lega Navale Italiana ha partecipato con il Presidente Nazionale Donato Marzano al V </w:t>
      </w:r>
      <w:proofErr w:type="spellStart"/>
      <w:r w:rsidRPr="00F77297">
        <w:rPr>
          <w:rFonts w:cstheme="minorHAnsi"/>
          <w:color w:val="000000" w:themeColor="text1"/>
          <w:sz w:val="24"/>
          <w:szCs w:val="24"/>
        </w:rPr>
        <w:t>Congreso</w:t>
      </w:r>
      <w:proofErr w:type="spellEnd"/>
      <w:r w:rsidRPr="00F77297">
        <w:rPr>
          <w:rFonts w:cstheme="minorHAnsi"/>
          <w:color w:val="000000" w:themeColor="text1"/>
          <w:sz w:val="24"/>
          <w:szCs w:val="24"/>
        </w:rPr>
        <w:t xml:space="preserve"> </w:t>
      </w:r>
      <w:proofErr w:type="spellStart"/>
      <w:r w:rsidRPr="00F77297">
        <w:rPr>
          <w:rFonts w:cstheme="minorHAnsi"/>
          <w:color w:val="000000" w:themeColor="text1"/>
          <w:sz w:val="24"/>
          <w:szCs w:val="24"/>
        </w:rPr>
        <w:t>Marítimo</w:t>
      </w:r>
      <w:proofErr w:type="spellEnd"/>
      <w:r w:rsidRPr="00F77297">
        <w:rPr>
          <w:rFonts w:cstheme="minorHAnsi"/>
          <w:color w:val="000000" w:themeColor="text1"/>
          <w:sz w:val="24"/>
          <w:szCs w:val="24"/>
        </w:rPr>
        <w:t xml:space="preserve"> </w:t>
      </w:r>
      <w:proofErr w:type="spellStart"/>
      <w:r w:rsidRPr="00F77297">
        <w:rPr>
          <w:rFonts w:cstheme="minorHAnsi"/>
          <w:color w:val="000000" w:themeColor="text1"/>
          <w:sz w:val="24"/>
          <w:szCs w:val="24"/>
        </w:rPr>
        <w:t>Nacional</w:t>
      </w:r>
      <w:proofErr w:type="spellEnd"/>
      <w:r w:rsidRPr="00F77297">
        <w:rPr>
          <w:rFonts w:cstheme="minorHAnsi"/>
          <w:color w:val="000000" w:themeColor="text1"/>
          <w:sz w:val="24"/>
          <w:szCs w:val="24"/>
        </w:rPr>
        <w:t xml:space="preserve"> organizzato dalla Real Liga </w:t>
      </w:r>
      <w:proofErr w:type="spellStart"/>
      <w:r w:rsidRPr="00F77297">
        <w:rPr>
          <w:rFonts w:cstheme="minorHAnsi"/>
          <w:color w:val="000000" w:themeColor="text1"/>
          <w:sz w:val="24"/>
          <w:szCs w:val="24"/>
        </w:rPr>
        <w:t>Naval</w:t>
      </w:r>
      <w:proofErr w:type="spellEnd"/>
      <w:r w:rsidRPr="00F77297">
        <w:rPr>
          <w:rFonts w:cstheme="minorHAnsi"/>
          <w:color w:val="000000" w:themeColor="text1"/>
          <w:sz w:val="24"/>
          <w:szCs w:val="24"/>
        </w:rPr>
        <w:t xml:space="preserve"> </w:t>
      </w:r>
      <w:proofErr w:type="spellStart"/>
      <w:r w:rsidRPr="00F77297">
        <w:rPr>
          <w:rFonts w:cstheme="minorHAnsi"/>
          <w:color w:val="000000" w:themeColor="text1"/>
          <w:sz w:val="24"/>
          <w:szCs w:val="24"/>
        </w:rPr>
        <w:t>Española</w:t>
      </w:r>
      <w:proofErr w:type="spellEnd"/>
      <w:r w:rsidRPr="00F77297">
        <w:rPr>
          <w:rFonts w:cstheme="minorHAnsi"/>
          <w:color w:val="000000" w:themeColor="text1"/>
          <w:sz w:val="24"/>
          <w:szCs w:val="24"/>
        </w:rPr>
        <w:t xml:space="preserve"> e dal </w:t>
      </w:r>
      <w:proofErr w:type="spellStart"/>
      <w:r w:rsidRPr="00F77297">
        <w:rPr>
          <w:rFonts w:cstheme="minorHAnsi"/>
          <w:color w:val="000000" w:themeColor="text1"/>
          <w:sz w:val="24"/>
          <w:szCs w:val="24"/>
        </w:rPr>
        <w:t>Clúster</w:t>
      </w:r>
      <w:proofErr w:type="spellEnd"/>
      <w:r w:rsidRPr="00F77297">
        <w:rPr>
          <w:rFonts w:cstheme="minorHAnsi"/>
          <w:color w:val="000000" w:themeColor="text1"/>
          <w:sz w:val="24"/>
          <w:szCs w:val="24"/>
        </w:rPr>
        <w:t xml:space="preserve"> </w:t>
      </w:r>
      <w:proofErr w:type="spellStart"/>
      <w:r w:rsidRPr="00F77297">
        <w:rPr>
          <w:rFonts w:cstheme="minorHAnsi"/>
          <w:color w:val="000000" w:themeColor="text1"/>
          <w:sz w:val="24"/>
          <w:szCs w:val="24"/>
        </w:rPr>
        <w:t>Marítimo</w:t>
      </w:r>
      <w:proofErr w:type="spellEnd"/>
      <w:r>
        <w:rPr>
          <w:rFonts w:cstheme="minorHAnsi"/>
          <w:color w:val="000000" w:themeColor="text1"/>
          <w:sz w:val="24"/>
          <w:szCs w:val="24"/>
        </w:rPr>
        <w:t xml:space="preserve"> spagnolo</w:t>
      </w:r>
      <w:r w:rsidRPr="00F77297">
        <w:rPr>
          <w:rFonts w:cstheme="minorHAnsi"/>
          <w:color w:val="000000" w:themeColor="text1"/>
          <w:sz w:val="24"/>
          <w:szCs w:val="24"/>
        </w:rPr>
        <w:t>. I lavori si sono tenuti l’8 e il 9 febbraio presso la sede della Presidenza della Comunità Autonoma di Madrid. </w:t>
      </w:r>
    </w:p>
    <w:p w14:paraId="0FBD9B9E" w14:textId="333A8686" w:rsidR="00F77297" w:rsidRPr="00F77297" w:rsidRDefault="00F77297" w:rsidP="00F77297">
      <w:pPr>
        <w:pBdr>
          <w:bottom w:val="single" w:sz="4" w:space="1" w:color="000000"/>
        </w:pBdr>
        <w:ind w:right="-427"/>
        <w:jc w:val="both"/>
        <w:rPr>
          <w:rFonts w:cstheme="minorHAnsi"/>
          <w:color w:val="000000" w:themeColor="text1"/>
          <w:sz w:val="24"/>
          <w:szCs w:val="24"/>
        </w:rPr>
      </w:pPr>
      <w:r w:rsidRPr="00F77297">
        <w:rPr>
          <w:rFonts w:cstheme="minorHAnsi"/>
          <w:color w:val="000000" w:themeColor="text1"/>
          <w:sz w:val="24"/>
          <w:szCs w:val="24"/>
        </w:rPr>
        <w:t xml:space="preserve">Prima edizione dopo la pandemia da Covid-19, l’evento – il cui Comitato d’onore è presieduto da Sua Maestà Re Felipe VI – ha posto particolare attenzione alla valorizzazione del settore marittimo spagnolo in un’ottica globale. Nel corso della due giorni di lavori si è </w:t>
      </w:r>
      <w:r>
        <w:rPr>
          <w:rFonts w:cstheme="minorHAnsi"/>
          <w:color w:val="000000" w:themeColor="text1"/>
          <w:sz w:val="24"/>
          <w:szCs w:val="24"/>
        </w:rPr>
        <w:t>discusso</w:t>
      </w:r>
      <w:r w:rsidRPr="00F77297">
        <w:rPr>
          <w:rFonts w:cstheme="minorHAnsi"/>
          <w:color w:val="000000" w:themeColor="text1"/>
          <w:sz w:val="24"/>
          <w:szCs w:val="24"/>
        </w:rPr>
        <w:t xml:space="preserve"> di un’ampia varietà di </w:t>
      </w:r>
      <w:r>
        <w:rPr>
          <w:rFonts w:cstheme="minorHAnsi"/>
          <w:color w:val="000000" w:themeColor="text1"/>
          <w:sz w:val="24"/>
          <w:szCs w:val="24"/>
        </w:rPr>
        <w:t>argomenti</w:t>
      </w:r>
      <w:r w:rsidRPr="00F77297">
        <w:rPr>
          <w:rFonts w:cstheme="minorHAnsi"/>
          <w:color w:val="000000" w:themeColor="text1"/>
          <w:sz w:val="24"/>
          <w:szCs w:val="24"/>
        </w:rPr>
        <w:t xml:space="preserve">: dal futuro dell'industria marittima al settore della pesca, dal ruolo della Marina Mercantile alla comunicazione e promozione del mare presso l’opinione pubblica, fino ai temi dalla formazione professionale e della </w:t>
      </w:r>
      <w:r w:rsidRPr="00F77297">
        <w:rPr>
          <w:rFonts w:cstheme="minorHAnsi"/>
          <w:i/>
          <w:iCs/>
          <w:color w:val="000000" w:themeColor="text1"/>
          <w:sz w:val="24"/>
          <w:szCs w:val="24"/>
        </w:rPr>
        <w:t>blue economy</w:t>
      </w:r>
      <w:r w:rsidRPr="00F77297">
        <w:rPr>
          <w:rFonts w:cstheme="minorHAnsi"/>
          <w:color w:val="000000" w:themeColor="text1"/>
          <w:sz w:val="24"/>
          <w:szCs w:val="24"/>
        </w:rPr>
        <w:t>. Un’occasione di incontro che ha visto coinvolti molti stakeholder nazionali e ospiti internazionali, nel comune intento di rilanciare il mare come motore di sviluppo economico, sociale e culturale. </w:t>
      </w:r>
    </w:p>
    <w:p w14:paraId="7807A4A2" w14:textId="3D246E66" w:rsidR="00F77297" w:rsidRPr="00F77297" w:rsidRDefault="00F77297" w:rsidP="00F77297">
      <w:pPr>
        <w:pBdr>
          <w:bottom w:val="single" w:sz="4" w:space="1" w:color="000000"/>
        </w:pBdr>
        <w:ind w:right="-427"/>
        <w:jc w:val="both"/>
        <w:rPr>
          <w:rFonts w:cstheme="minorHAnsi"/>
          <w:color w:val="000000" w:themeColor="text1"/>
          <w:sz w:val="24"/>
          <w:szCs w:val="24"/>
        </w:rPr>
      </w:pPr>
      <w:r w:rsidRPr="00F77297">
        <w:rPr>
          <w:rFonts w:cstheme="minorHAnsi"/>
          <w:color w:val="000000" w:themeColor="text1"/>
          <w:sz w:val="24"/>
          <w:szCs w:val="24"/>
        </w:rPr>
        <w:t xml:space="preserve">Il Presidente Marzano è intervenuto nella tavola rotonda dal titolo “Il ruolo delle Leghe Navali nel settore marittimo” insieme a José Luis </w:t>
      </w:r>
      <w:proofErr w:type="spellStart"/>
      <w:r w:rsidRPr="00F77297">
        <w:rPr>
          <w:rFonts w:cstheme="minorHAnsi"/>
          <w:color w:val="000000" w:themeColor="text1"/>
          <w:sz w:val="24"/>
          <w:szCs w:val="24"/>
        </w:rPr>
        <w:t>Urcelay</w:t>
      </w:r>
      <w:proofErr w:type="spellEnd"/>
      <w:r w:rsidRPr="00F77297">
        <w:rPr>
          <w:rFonts w:cstheme="minorHAnsi"/>
          <w:color w:val="000000" w:themeColor="text1"/>
          <w:sz w:val="24"/>
          <w:szCs w:val="24"/>
        </w:rPr>
        <w:t xml:space="preserve">, Presidente della US Navy League – Madrid </w:t>
      </w:r>
      <w:proofErr w:type="spellStart"/>
      <w:r w:rsidRPr="00F77297">
        <w:rPr>
          <w:rFonts w:cstheme="minorHAnsi"/>
          <w:color w:val="000000" w:themeColor="text1"/>
          <w:sz w:val="24"/>
          <w:szCs w:val="24"/>
        </w:rPr>
        <w:t>Council</w:t>
      </w:r>
      <w:proofErr w:type="spellEnd"/>
      <w:r w:rsidRPr="00F77297">
        <w:rPr>
          <w:rFonts w:cstheme="minorHAnsi"/>
          <w:color w:val="000000" w:themeColor="text1"/>
          <w:sz w:val="24"/>
          <w:szCs w:val="24"/>
        </w:rPr>
        <w:t xml:space="preserve">, a Luis Hernan </w:t>
      </w:r>
      <w:proofErr w:type="spellStart"/>
      <w:r w:rsidRPr="00F77297">
        <w:rPr>
          <w:rFonts w:cstheme="minorHAnsi"/>
          <w:color w:val="000000" w:themeColor="text1"/>
          <w:sz w:val="24"/>
          <w:szCs w:val="24"/>
        </w:rPr>
        <w:t>Espejo</w:t>
      </w:r>
      <w:proofErr w:type="spellEnd"/>
      <w:r w:rsidRPr="00F77297">
        <w:rPr>
          <w:rFonts w:cstheme="minorHAnsi"/>
          <w:color w:val="000000" w:themeColor="text1"/>
          <w:sz w:val="24"/>
          <w:szCs w:val="24"/>
        </w:rPr>
        <w:t xml:space="preserve"> Segura, Presidente della </w:t>
      </w:r>
      <w:proofErr w:type="spellStart"/>
      <w:r w:rsidRPr="00F77297">
        <w:rPr>
          <w:rFonts w:cstheme="minorHAnsi"/>
          <w:color w:val="000000" w:themeColor="text1"/>
          <w:sz w:val="24"/>
          <w:szCs w:val="24"/>
        </w:rPr>
        <w:t>Federación</w:t>
      </w:r>
      <w:proofErr w:type="spellEnd"/>
      <w:r w:rsidRPr="00F77297">
        <w:rPr>
          <w:rFonts w:cstheme="minorHAnsi"/>
          <w:color w:val="000000" w:themeColor="text1"/>
          <w:sz w:val="24"/>
          <w:szCs w:val="24"/>
        </w:rPr>
        <w:t xml:space="preserve"> </w:t>
      </w:r>
      <w:proofErr w:type="spellStart"/>
      <w:r w:rsidRPr="00F77297">
        <w:rPr>
          <w:rFonts w:cstheme="minorHAnsi"/>
          <w:color w:val="000000" w:themeColor="text1"/>
          <w:sz w:val="24"/>
          <w:szCs w:val="24"/>
        </w:rPr>
        <w:t>Internacional</w:t>
      </w:r>
      <w:proofErr w:type="spellEnd"/>
      <w:r w:rsidRPr="00F77297">
        <w:rPr>
          <w:rFonts w:cstheme="minorHAnsi"/>
          <w:color w:val="000000" w:themeColor="text1"/>
          <w:sz w:val="24"/>
          <w:szCs w:val="24"/>
        </w:rPr>
        <w:t xml:space="preserve"> de Ligas y </w:t>
      </w:r>
      <w:proofErr w:type="spellStart"/>
      <w:r w:rsidRPr="00F77297">
        <w:rPr>
          <w:rFonts w:cstheme="minorHAnsi"/>
          <w:color w:val="000000" w:themeColor="text1"/>
          <w:sz w:val="24"/>
          <w:szCs w:val="24"/>
        </w:rPr>
        <w:t>Asociaciones</w:t>
      </w:r>
      <w:proofErr w:type="spellEnd"/>
      <w:r w:rsidRPr="00F77297">
        <w:rPr>
          <w:rFonts w:cstheme="minorHAnsi"/>
          <w:color w:val="000000" w:themeColor="text1"/>
          <w:sz w:val="24"/>
          <w:szCs w:val="24"/>
        </w:rPr>
        <w:t xml:space="preserve"> </w:t>
      </w:r>
      <w:proofErr w:type="spellStart"/>
      <w:r w:rsidRPr="00F77297">
        <w:rPr>
          <w:rFonts w:cstheme="minorHAnsi"/>
          <w:color w:val="000000" w:themeColor="text1"/>
          <w:sz w:val="24"/>
          <w:szCs w:val="24"/>
        </w:rPr>
        <w:t>Marítimas</w:t>
      </w:r>
      <w:proofErr w:type="spellEnd"/>
      <w:r w:rsidRPr="00F77297">
        <w:rPr>
          <w:rFonts w:cstheme="minorHAnsi"/>
          <w:color w:val="000000" w:themeColor="text1"/>
          <w:sz w:val="24"/>
          <w:szCs w:val="24"/>
        </w:rPr>
        <w:t xml:space="preserve"> y </w:t>
      </w:r>
      <w:proofErr w:type="spellStart"/>
      <w:r w:rsidRPr="00F77297">
        <w:rPr>
          <w:rFonts w:cstheme="minorHAnsi"/>
          <w:color w:val="000000" w:themeColor="text1"/>
          <w:sz w:val="24"/>
          <w:szCs w:val="24"/>
        </w:rPr>
        <w:t>Navales</w:t>
      </w:r>
      <w:proofErr w:type="spellEnd"/>
      <w:r w:rsidRPr="00F77297">
        <w:rPr>
          <w:rFonts w:cstheme="minorHAnsi"/>
          <w:color w:val="000000" w:themeColor="text1"/>
          <w:sz w:val="24"/>
          <w:szCs w:val="24"/>
        </w:rPr>
        <w:t xml:space="preserve"> (FIDALMAR) e a Juan </w:t>
      </w:r>
      <w:proofErr w:type="spellStart"/>
      <w:r w:rsidRPr="00F77297">
        <w:rPr>
          <w:rFonts w:cstheme="minorHAnsi"/>
          <w:color w:val="000000" w:themeColor="text1"/>
          <w:sz w:val="24"/>
          <w:szCs w:val="24"/>
        </w:rPr>
        <w:t>Díaz</w:t>
      </w:r>
      <w:proofErr w:type="spellEnd"/>
      <w:r w:rsidRPr="00F77297">
        <w:rPr>
          <w:rFonts w:cstheme="minorHAnsi"/>
          <w:color w:val="000000" w:themeColor="text1"/>
          <w:sz w:val="24"/>
          <w:szCs w:val="24"/>
        </w:rPr>
        <w:t xml:space="preserve"> </w:t>
      </w:r>
      <w:proofErr w:type="spellStart"/>
      <w:r w:rsidRPr="00F77297">
        <w:rPr>
          <w:rFonts w:cstheme="minorHAnsi"/>
          <w:color w:val="000000" w:themeColor="text1"/>
          <w:sz w:val="24"/>
          <w:szCs w:val="24"/>
        </w:rPr>
        <w:t>Cano</w:t>
      </w:r>
      <w:proofErr w:type="spellEnd"/>
      <w:r w:rsidRPr="00F77297">
        <w:rPr>
          <w:rFonts w:cstheme="minorHAnsi"/>
          <w:color w:val="000000" w:themeColor="text1"/>
          <w:sz w:val="24"/>
          <w:szCs w:val="24"/>
        </w:rPr>
        <w:t xml:space="preserve">, Presidente della Real Liga </w:t>
      </w:r>
      <w:proofErr w:type="spellStart"/>
      <w:r w:rsidRPr="00F77297">
        <w:rPr>
          <w:rFonts w:cstheme="minorHAnsi"/>
          <w:color w:val="000000" w:themeColor="text1"/>
          <w:sz w:val="24"/>
          <w:szCs w:val="24"/>
        </w:rPr>
        <w:t>Naval</w:t>
      </w:r>
      <w:proofErr w:type="spellEnd"/>
      <w:r w:rsidRPr="00F77297">
        <w:rPr>
          <w:rFonts w:cstheme="minorHAnsi"/>
          <w:color w:val="000000" w:themeColor="text1"/>
          <w:sz w:val="24"/>
          <w:szCs w:val="24"/>
        </w:rPr>
        <w:t xml:space="preserve"> </w:t>
      </w:r>
      <w:proofErr w:type="spellStart"/>
      <w:r w:rsidRPr="00F77297">
        <w:rPr>
          <w:rFonts w:cstheme="minorHAnsi"/>
          <w:color w:val="000000" w:themeColor="text1"/>
          <w:sz w:val="24"/>
          <w:szCs w:val="24"/>
        </w:rPr>
        <w:t>Española</w:t>
      </w:r>
      <w:proofErr w:type="spellEnd"/>
      <w:r w:rsidRPr="00F77297">
        <w:rPr>
          <w:rFonts w:cstheme="minorHAnsi"/>
          <w:color w:val="000000" w:themeColor="text1"/>
          <w:sz w:val="24"/>
          <w:szCs w:val="24"/>
        </w:rPr>
        <w:t xml:space="preserve">. Nel suo intervento, l’Ammiraglio Marzano ha illustrato la missione e le aree d’azione della Lega Navale Italiana, la struttura dell’Associazione, le modalità di finanziamento e le principali rivendicazioni nel contesto marittimo nazionale, sottolineando la necessità di rafforzare le relazioni tra le Leghe Navali, prioritariamente a livello mediterraneo.  </w:t>
      </w:r>
    </w:p>
    <w:p w14:paraId="5843C972" w14:textId="539A2D0F" w:rsidR="00F77297" w:rsidRPr="00F77297" w:rsidRDefault="00F77297" w:rsidP="00F77297">
      <w:pPr>
        <w:pBdr>
          <w:bottom w:val="single" w:sz="4" w:space="1" w:color="000000"/>
        </w:pBdr>
        <w:ind w:right="-427"/>
        <w:jc w:val="both"/>
        <w:rPr>
          <w:rFonts w:cstheme="minorHAnsi"/>
          <w:color w:val="000000" w:themeColor="text1"/>
          <w:sz w:val="24"/>
          <w:szCs w:val="24"/>
        </w:rPr>
      </w:pPr>
      <w:r w:rsidRPr="00F77297">
        <w:rPr>
          <w:rFonts w:cstheme="minorHAnsi"/>
          <w:color w:val="000000" w:themeColor="text1"/>
          <w:sz w:val="24"/>
          <w:szCs w:val="24"/>
        </w:rPr>
        <w:t xml:space="preserve">“Con i lavori del quinto congresso della Real Liga </w:t>
      </w:r>
      <w:proofErr w:type="spellStart"/>
      <w:r w:rsidRPr="00F77297">
        <w:rPr>
          <w:rFonts w:cstheme="minorHAnsi"/>
          <w:color w:val="000000" w:themeColor="text1"/>
          <w:sz w:val="24"/>
          <w:szCs w:val="24"/>
        </w:rPr>
        <w:t>Naval</w:t>
      </w:r>
      <w:proofErr w:type="spellEnd"/>
      <w:r w:rsidRPr="00F77297">
        <w:rPr>
          <w:rFonts w:cstheme="minorHAnsi"/>
          <w:color w:val="000000" w:themeColor="text1"/>
          <w:sz w:val="24"/>
          <w:szCs w:val="24"/>
        </w:rPr>
        <w:t xml:space="preserve"> </w:t>
      </w:r>
      <w:proofErr w:type="spellStart"/>
      <w:r w:rsidRPr="00F77297">
        <w:rPr>
          <w:rFonts w:cstheme="minorHAnsi"/>
          <w:color w:val="000000" w:themeColor="text1"/>
          <w:sz w:val="24"/>
          <w:szCs w:val="24"/>
        </w:rPr>
        <w:t>Española</w:t>
      </w:r>
      <w:proofErr w:type="spellEnd"/>
      <w:r w:rsidRPr="00F77297">
        <w:rPr>
          <w:rFonts w:cstheme="minorHAnsi"/>
          <w:color w:val="000000" w:themeColor="text1"/>
          <w:sz w:val="24"/>
          <w:szCs w:val="24"/>
        </w:rPr>
        <w:t xml:space="preserve"> abbiamo fatto un punto di situazione, in particolare tra le nostre organizzazioni, sull’importanza del mare nel contesto del Mediterraneo. Ho lanciato l’idea di creare una federazione delle Leghe Navali dei Paesi che si affacciano sul Mediterraneo, sia sulla sponda europea che africana. È stato un momento di confronto in cui il modello della Lega Navale Italiana ha costituito un interessante spunto di riflessione per le Leghe Navali di Spagna, Portogallo, Stati Uniti e Colombia. Quest’ultima, in particolare, presiede al momento la Federazione </w:t>
      </w:r>
      <w:r w:rsidRPr="00F77297">
        <w:rPr>
          <w:rFonts w:cstheme="minorHAnsi"/>
          <w:color w:val="000000" w:themeColor="text1"/>
          <w:sz w:val="24"/>
          <w:szCs w:val="24"/>
        </w:rPr>
        <w:lastRenderedPageBreak/>
        <w:t xml:space="preserve">internazionale delle Leghe Navali, FIDALMAR. In sintesi, traccio un bilancio molto positivo, sempre con il mare al centro, allargando gli orizzonti”, ha dichiarato il Presidente Marzano. </w:t>
      </w:r>
    </w:p>
    <w:p w14:paraId="1F11F578" w14:textId="77777777" w:rsidR="00263DAC" w:rsidRDefault="00263DAC" w:rsidP="00442CAA">
      <w:pPr>
        <w:pBdr>
          <w:bottom w:val="single" w:sz="4" w:space="1" w:color="000000"/>
        </w:pBdr>
        <w:ind w:right="-427"/>
        <w:rPr>
          <w:rFonts w:cstheme="minorHAnsi"/>
          <w:color w:val="FF0000"/>
          <w:sz w:val="28"/>
          <w:szCs w:val="28"/>
        </w:rPr>
      </w:pPr>
    </w:p>
    <w:p w14:paraId="11C2B955" w14:textId="77777777" w:rsidR="00C0424E" w:rsidRPr="00157B86" w:rsidRDefault="00C0424E" w:rsidP="00C0424E">
      <w:pPr>
        <w:ind w:left="-284" w:right="-427"/>
        <w:jc w:val="center"/>
        <w:rPr>
          <w:color w:val="000000" w:themeColor="text1"/>
        </w:rPr>
      </w:pPr>
    </w:p>
    <w:p w14:paraId="764CA38E" w14:textId="77777777" w:rsidR="00C0424E" w:rsidRDefault="00C0424E" w:rsidP="00C0424E">
      <w:pPr>
        <w:ind w:left="-284" w:right="-427" w:hanging="284"/>
        <w:jc w:val="center"/>
        <w:rPr>
          <w:rStyle w:val="Collegamentoipertestuale"/>
        </w:rPr>
      </w:pPr>
      <w:r>
        <w:rPr>
          <w:noProof/>
        </w:rPr>
        <w:drawing>
          <wp:inline distT="0" distB="0" distL="0" distR="0" wp14:anchorId="55E2A2CB" wp14:editId="11C9C2A5">
            <wp:extent cx="600075" cy="909315"/>
            <wp:effectExtent l="0" t="0" r="0" b="5715"/>
            <wp:docPr id="1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8248" cy="1042927"/>
                    </a:xfrm>
                    <a:prstGeom prst="rect">
                      <a:avLst/>
                    </a:prstGeom>
                    <a:noFill/>
                    <a:ln>
                      <a:noFill/>
                    </a:ln>
                  </pic:spPr>
                </pic:pic>
              </a:graphicData>
            </a:graphic>
          </wp:inline>
        </w:drawing>
      </w:r>
      <w:hyperlink r:id="rId8" w:history="1">
        <w:r w:rsidRPr="00D0130A">
          <w:rPr>
            <w:rStyle w:val="Collegamentoipertestuale"/>
          </w:rPr>
          <w:t>www.leganavale.it</w:t>
        </w:r>
      </w:hyperlink>
      <w:r w:rsidRPr="00D0130A">
        <w:t xml:space="preserve"> </w:t>
      </w:r>
      <w:r>
        <w:t xml:space="preserve">  </w:t>
      </w:r>
      <w:r>
        <w:rPr>
          <w:noProof/>
        </w:rPr>
        <w:drawing>
          <wp:inline distT="0" distB="0" distL="0" distR="0" wp14:anchorId="03B5F9E7" wp14:editId="7740C2CB">
            <wp:extent cx="523875" cy="679095"/>
            <wp:effectExtent l="0" t="0" r="0" b="6985"/>
            <wp:docPr id="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000" cy="692220"/>
                    </a:xfrm>
                    <a:prstGeom prst="rect">
                      <a:avLst/>
                    </a:prstGeom>
                  </pic:spPr>
                </pic:pic>
              </a:graphicData>
            </a:graphic>
          </wp:inline>
        </w:drawing>
      </w:r>
      <w:r>
        <w:t xml:space="preserve">                    </w:t>
      </w:r>
      <w:hyperlink r:id="rId10" w:history="1">
        <w:r w:rsidRPr="00FB3BBE">
          <w:rPr>
            <w:rStyle w:val="Collegamentoipertestuale"/>
          </w:rPr>
          <w:t>www.leganavalenews.it</w:t>
        </w:r>
      </w:hyperlink>
      <w:r>
        <w:rPr>
          <w:rStyle w:val="Collegamentoipertestuale"/>
        </w:rPr>
        <w:t xml:space="preserve">    </w:t>
      </w:r>
      <w:r>
        <w:rPr>
          <w:noProof/>
          <w:color w:val="0563C1" w:themeColor="hyperlink"/>
          <w:u w:val="single"/>
        </w:rPr>
        <w:drawing>
          <wp:inline distT="0" distB="0" distL="0" distR="0" wp14:anchorId="0A7DE893" wp14:editId="1B500893">
            <wp:extent cx="523875" cy="679096"/>
            <wp:effectExtent l="0" t="0" r="0" b="6985"/>
            <wp:docPr id="1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414" cy="690166"/>
                    </a:xfrm>
                    <a:prstGeom prst="rect">
                      <a:avLst/>
                    </a:prstGeom>
                  </pic:spPr>
                </pic:pic>
              </a:graphicData>
            </a:graphic>
          </wp:inline>
        </w:drawing>
      </w:r>
    </w:p>
    <w:p w14:paraId="752B68D5" w14:textId="77777777" w:rsidR="00C0424E" w:rsidRDefault="00C0424E" w:rsidP="00C0424E">
      <w:pPr>
        <w:ind w:left="-284" w:right="-427" w:hanging="284"/>
        <w:jc w:val="center"/>
        <w:rPr>
          <w:rStyle w:val="Collegamentoipertestuale"/>
        </w:rPr>
      </w:pPr>
    </w:p>
    <w:p w14:paraId="1D61A319" w14:textId="77777777" w:rsidR="00C0424E" w:rsidRDefault="00C0424E" w:rsidP="00C0424E">
      <w:pPr>
        <w:ind w:left="-284" w:right="-427" w:hanging="284"/>
        <w:jc w:val="center"/>
        <w:rPr>
          <w:rStyle w:val="Collegamentoipertestuale"/>
        </w:rPr>
      </w:pPr>
    </w:p>
    <w:p w14:paraId="45BAC954" w14:textId="77777777" w:rsidR="00C0424E" w:rsidRPr="00D177AE" w:rsidRDefault="00C0424E" w:rsidP="00C0424E">
      <w:pPr>
        <w:ind w:left="-284" w:right="-427"/>
        <w:jc w:val="center"/>
        <w:rPr>
          <w:rFonts w:cstheme="minorHAnsi"/>
          <w:color w:val="000000"/>
        </w:rPr>
      </w:pPr>
      <w:r>
        <w:rPr>
          <w:noProof/>
          <w:sz w:val="56"/>
          <w:szCs w:val="56"/>
        </w:rPr>
        <w:drawing>
          <wp:inline distT="0" distB="0" distL="0" distR="0" wp14:anchorId="6865B994" wp14:editId="218D5C3A">
            <wp:extent cx="351129" cy="355411"/>
            <wp:effectExtent l="0" t="0" r="0" b="6985"/>
            <wp:docPr id="1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679" cy="376211"/>
                    </a:xfrm>
                    <a:prstGeom prst="rect">
                      <a:avLst/>
                    </a:prstGeom>
                  </pic:spPr>
                </pic:pic>
              </a:graphicData>
            </a:graphic>
          </wp:inline>
        </w:drawing>
      </w:r>
      <w:r w:rsidRPr="00D0130A">
        <w:t>Facebook</w:t>
      </w:r>
      <w:r>
        <w:rPr>
          <w:sz w:val="56"/>
          <w:szCs w:val="56"/>
        </w:rPr>
        <w:t xml:space="preserve"> </w:t>
      </w:r>
      <w:r>
        <w:rPr>
          <w:noProof/>
          <w:sz w:val="56"/>
          <w:szCs w:val="56"/>
        </w:rPr>
        <w:drawing>
          <wp:inline distT="0" distB="0" distL="0" distR="0" wp14:anchorId="4717E168" wp14:editId="7A2F1F6E">
            <wp:extent cx="504825" cy="654401"/>
            <wp:effectExtent l="0" t="0" r="0" b="0"/>
            <wp:docPr id="1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892" cy="671340"/>
                    </a:xfrm>
                    <a:prstGeom prst="rect">
                      <a:avLst/>
                    </a:prstGeom>
                  </pic:spPr>
                </pic:pic>
              </a:graphicData>
            </a:graphic>
          </wp:inline>
        </w:drawing>
      </w:r>
      <w:r>
        <w:rPr>
          <w:sz w:val="56"/>
          <w:szCs w:val="56"/>
        </w:rPr>
        <w:t xml:space="preserve">  </w:t>
      </w:r>
      <w:r>
        <w:rPr>
          <w:noProof/>
        </w:rPr>
        <w:drawing>
          <wp:inline distT="0" distB="0" distL="0" distR="0" wp14:anchorId="7CD5B831" wp14:editId="2E082C1C">
            <wp:extent cx="320675" cy="307340"/>
            <wp:effectExtent l="0" t="0" r="3175" b="0"/>
            <wp:docPr id="2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675" cy="307340"/>
                    </a:xfrm>
                    <a:prstGeom prst="rect">
                      <a:avLst/>
                    </a:prstGeom>
                    <a:noFill/>
                    <a:ln>
                      <a:noFill/>
                    </a:ln>
                  </pic:spPr>
                </pic:pic>
              </a:graphicData>
            </a:graphic>
          </wp:inline>
        </w:drawing>
      </w:r>
      <w:r>
        <w:rPr>
          <w:sz w:val="56"/>
          <w:szCs w:val="56"/>
        </w:rPr>
        <w:t xml:space="preserve"> </w:t>
      </w:r>
      <w:r w:rsidRPr="00D0130A">
        <w:t>Twitter</w:t>
      </w:r>
      <w:r>
        <w:t xml:space="preserve"> </w:t>
      </w:r>
      <w:r>
        <w:rPr>
          <w:noProof/>
        </w:rPr>
        <w:drawing>
          <wp:inline distT="0" distB="0" distL="0" distR="0" wp14:anchorId="0A90EED7" wp14:editId="75275836">
            <wp:extent cx="518026" cy="671513"/>
            <wp:effectExtent l="0" t="0" r="0" b="0"/>
            <wp:docPr id="22"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088" cy="684556"/>
                    </a:xfrm>
                    <a:prstGeom prst="rect">
                      <a:avLst/>
                    </a:prstGeom>
                  </pic:spPr>
                </pic:pic>
              </a:graphicData>
            </a:graphic>
          </wp:inline>
        </w:drawing>
      </w:r>
      <w:r>
        <w:t xml:space="preserve"> </w:t>
      </w:r>
      <w:r>
        <w:rPr>
          <w:noProof/>
        </w:rPr>
        <w:t xml:space="preserve">    </w:t>
      </w:r>
      <w:r>
        <w:rPr>
          <w:noProof/>
        </w:rPr>
        <w:drawing>
          <wp:inline distT="0" distB="0" distL="0" distR="0" wp14:anchorId="017012F8" wp14:editId="4394779B">
            <wp:extent cx="352697" cy="351130"/>
            <wp:effectExtent l="0" t="0" r="0" b="0"/>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85531" cy="383818"/>
                    </a:xfrm>
                    <a:prstGeom prst="rect">
                      <a:avLst/>
                    </a:prstGeom>
                  </pic:spPr>
                </pic:pic>
              </a:graphicData>
            </a:graphic>
          </wp:inline>
        </w:drawing>
      </w:r>
      <w:r w:rsidRPr="009B76C7">
        <w:t xml:space="preserve">  </w:t>
      </w:r>
      <w:r>
        <w:t xml:space="preserve"> </w:t>
      </w:r>
      <w:r w:rsidRPr="009B76C7">
        <w:t>Instagram</w:t>
      </w:r>
      <w:r>
        <w:t xml:space="preserve"> </w:t>
      </w:r>
      <w:r>
        <w:rPr>
          <w:noProof/>
        </w:rPr>
        <w:drawing>
          <wp:inline distT="0" distB="0" distL="0" distR="0" wp14:anchorId="31BD420A" wp14:editId="449B3893">
            <wp:extent cx="505051" cy="654695"/>
            <wp:effectExtent l="0" t="0" r="9525" b="0"/>
            <wp:docPr id="28"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324" cy="671901"/>
                    </a:xfrm>
                    <a:prstGeom prst="rect">
                      <a:avLst/>
                    </a:prstGeom>
                  </pic:spPr>
                </pic:pic>
              </a:graphicData>
            </a:graphic>
          </wp:inline>
        </w:drawing>
      </w:r>
      <w:r>
        <w:t xml:space="preserve">  </w:t>
      </w:r>
      <w:r>
        <w:rPr>
          <w:noProof/>
          <w:sz w:val="56"/>
          <w:szCs w:val="56"/>
        </w:rPr>
        <w:t xml:space="preserve">  </w:t>
      </w:r>
      <w:r>
        <w:rPr>
          <w:noProof/>
          <w:sz w:val="56"/>
          <w:szCs w:val="56"/>
        </w:rPr>
        <w:drawing>
          <wp:inline distT="0" distB="0" distL="0" distR="0" wp14:anchorId="11D6290F" wp14:editId="5FF1ED21">
            <wp:extent cx="614477" cy="257223"/>
            <wp:effectExtent l="0" t="0" r="0" b="0"/>
            <wp:docPr id="2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2645" cy="285758"/>
                    </a:xfrm>
                    <a:prstGeom prst="rect">
                      <a:avLst/>
                    </a:prstGeom>
                  </pic:spPr>
                </pic:pic>
              </a:graphicData>
            </a:graphic>
          </wp:inline>
        </w:drawing>
      </w:r>
      <w:r>
        <w:rPr>
          <w:sz w:val="56"/>
          <w:szCs w:val="56"/>
        </w:rPr>
        <w:t xml:space="preserve"> </w:t>
      </w:r>
      <w:r>
        <w:rPr>
          <w:noProof/>
          <w:sz w:val="56"/>
          <w:szCs w:val="56"/>
        </w:rPr>
        <w:drawing>
          <wp:inline distT="0" distB="0" distL="0" distR="0" wp14:anchorId="5F22EC2B" wp14:editId="59CB1E03">
            <wp:extent cx="517290" cy="670560"/>
            <wp:effectExtent l="0" t="0" r="0" b="0"/>
            <wp:docPr id="3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062" cy="679339"/>
                    </a:xfrm>
                    <a:prstGeom prst="rect">
                      <a:avLst/>
                    </a:prstGeom>
                  </pic:spPr>
                </pic:pic>
              </a:graphicData>
            </a:graphic>
          </wp:inline>
        </w:drawing>
      </w:r>
    </w:p>
    <w:p w14:paraId="6328B169" w14:textId="53FD34BA" w:rsidR="006F18DC" w:rsidRPr="006F18DC" w:rsidRDefault="006F18DC" w:rsidP="003A6701">
      <w:pPr>
        <w:spacing w:line="360" w:lineRule="auto"/>
        <w:rPr>
          <w:rFonts w:cstheme="minorHAnsi"/>
          <w:sz w:val="24"/>
          <w:szCs w:val="24"/>
        </w:rPr>
      </w:pPr>
    </w:p>
    <w:sectPr w:rsidR="006F18DC" w:rsidRPr="006F18DC" w:rsidSect="00442CAA">
      <w:headerReference w:type="default" r:id="rId20"/>
      <w:footerReference w:type="default" r:id="rId21"/>
      <w:pgSz w:w="11906" w:h="16838"/>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3FE5F" w14:textId="77777777" w:rsidR="00190E91" w:rsidRDefault="00190E91" w:rsidP="00600731">
      <w:pPr>
        <w:spacing w:after="0" w:line="240" w:lineRule="auto"/>
      </w:pPr>
      <w:r>
        <w:separator/>
      </w:r>
    </w:p>
  </w:endnote>
  <w:endnote w:type="continuationSeparator" w:id="0">
    <w:p w14:paraId="5B3C0B11" w14:textId="77777777" w:rsidR="00190E91" w:rsidRDefault="00190E91" w:rsidP="0060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C092E" w14:textId="74CAAD9A" w:rsidR="003F6F00" w:rsidRPr="00866969" w:rsidRDefault="003F6F00" w:rsidP="003F6F00">
    <w:pPr>
      <w:pStyle w:val="Pidipagina"/>
    </w:pPr>
    <w:r w:rsidRPr="00866969">
      <w:t xml:space="preserve">LEGA NAVALE ITALIANA                                                               tel. </w:t>
    </w:r>
    <w:r w:rsidRPr="00866969">
      <w:rPr>
        <w:color w:val="111111"/>
        <w:shd w:val="clear" w:color="auto" w:fill="FFFFFF"/>
      </w:rPr>
      <w:t xml:space="preserve">06.809159218 - 06.809159223 - </w:t>
    </w:r>
    <w:r w:rsidR="00442CAA">
      <w:rPr>
        <w:color w:val="111111"/>
        <w:shd w:val="clear" w:color="auto" w:fill="FFFFFF"/>
      </w:rPr>
      <w:t>3426525676</w:t>
    </w:r>
  </w:p>
  <w:p w14:paraId="50191E00" w14:textId="77777777" w:rsidR="003F6F00" w:rsidRPr="00866969" w:rsidRDefault="003F6F00" w:rsidP="003F6F00">
    <w:pPr>
      <w:pStyle w:val="Pidipagina"/>
    </w:pPr>
    <w:r w:rsidRPr="00866969">
      <w:t xml:space="preserve">Presidenza Nazionale                                                                                       </w:t>
    </w:r>
    <w:hyperlink r:id="rId1" w:history="1">
      <w:r w:rsidRPr="00866969">
        <w:rPr>
          <w:rStyle w:val="Collegamentoipertestuale"/>
          <w:rFonts w:ascii="Georgia" w:hAnsi="Georgia"/>
          <w:b/>
          <w:bCs/>
          <w:color w:val="0070C0"/>
          <w:u w:val="none"/>
          <w:shd w:val="clear" w:color="auto" w:fill="FFFFFF"/>
        </w:rPr>
        <w:t>comunicazione@leganavale.it</w:t>
      </w:r>
    </w:hyperlink>
    <w:r w:rsidRPr="00866969">
      <w:rPr>
        <w:b/>
        <w:bCs/>
        <w:color w:val="0070C0"/>
      </w:rPr>
      <w:t xml:space="preserve"> </w:t>
    </w:r>
    <w:r w:rsidRPr="00866969">
      <w:rPr>
        <w:b/>
        <w:bCs/>
        <w:color w:val="4472C4" w:themeColor="accent1"/>
      </w:rPr>
      <w:t xml:space="preserve"> </w:t>
    </w:r>
    <w:r w:rsidRPr="00866969">
      <w:rPr>
        <w:b/>
        <w:bCs/>
      </w:rPr>
      <w:t xml:space="preserve">    </w:t>
    </w:r>
    <w:r w:rsidRPr="00866969">
      <w:t xml:space="preserve">  </w:t>
    </w:r>
  </w:p>
  <w:p w14:paraId="6EA0BC3D" w14:textId="603BB162" w:rsidR="003F6F00" w:rsidRPr="00866969" w:rsidRDefault="003F6F00" w:rsidP="003F6F00">
    <w:pPr>
      <w:pStyle w:val="Pidipagina"/>
      <w:rPr>
        <w:b/>
        <w:bCs/>
        <w:color w:val="0070C0"/>
      </w:rPr>
    </w:pPr>
    <w:r w:rsidRPr="00866969">
      <w:t xml:space="preserve">Via </w:t>
    </w:r>
    <w:proofErr w:type="spellStart"/>
    <w:r w:rsidRPr="00866969">
      <w:t>Guidubaldo</w:t>
    </w:r>
    <w:proofErr w:type="spellEnd"/>
    <w:r w:rsidRPr="00866969">
      <w:t xml:space="preserve"> </w:t>
    </w:r>
    <w:r w:rsidR="00442CAA">
      <w:t>del</w:t>
    </w:r>
    <w:r w:rsidRPr="00866969">
      <w:t xml:space="preserve"> Monte 54 – 00197 Roma                                                  </w:t>
    </w:r>
    <w:r w:rsidRPr="00866969">
      <w:rPr>
        <w:b/>
        <w:bCs/>
      </w:rPr>
      <w:t xml:space="preserve"> </w:t>
    </w:r>
    <w:hyperlink r:id="rId2" w:history="1">
      <w:r w:rsidRPr="00866969">
        <w:rPr>
          <w:rStyle w:val="Collegamentoipertestuale"/>
          <w:b/>
          <w:bCs/>
        </w:rPr>
        <w:t>www.leganavale.it</w:t>
      </w:r>
    </w:hyperlink>
  </w:p>
  <w:p w14:paraId="276272FD" w14:textId="77777777" w:rsidR="003F6F00" w:rsidRPr="00866969" w:rsidRDefault="003F6F00" w:rsidP="003F6F00">
    <w:pPr>
      <w:pStyle w:val="Pidipagina"/>
      <w:rPr>
        <w:color w:val="4472C4" w:themeColor="accent1"/>
      </w:rPr>
    </w:pPr>
    <w:r w:rsidRPr="00866969">
      <w:rPr>
        <w:b/>
        <w:bCs/>
        <w:color w:val="0070C0"/>
      </w:rPr>
      <w:t xml:space="preserve">                                                                                                                                   </w:t>
    </w:r>
    <w:hyperlink r:id="rId3" w:history="1">
      <w:r w:rsidRPr="00866969">
        <w:rPr>
          <w:rStyle w:val="Collegamentoipertestuale"/>
          <w:b/>
          <w:bCs/>
        </w:rPr>
        <w:t>www.leganavalenews.it</w:t>
      </w:r>
    </w:hyperlink>
  </w:p>
  <w:p w14:paraId="74F3D656" w14:textId="77777777" w:rsidR="003F6F00" w:rsidRDefault="003F6F0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E3568" w14:textId="77777777" w:rsidR="00190E91" w:rsidRDefault="00190E91" w:rsidP="00600731">
      <w:pPr>
        <w:spacing w:after="0" w:line="240" w:lineRule="auto"/>
      </w:pPr>
      <w:r>
        <w:separator/>
      </w:r>
    </w:p>
  </w:footnote>
  <w:footnote w:type="continuationSeparator" w:id="0">
    <w:p w14:paraId="51F18F6A" w14:textId="77777777" w:rsidR="00190E91" w:rsidRDefault="00190E91" w:rsidP="00600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A1194" w14:textId="37F5F708" w:rsidR="00442CAA" w:rsidRDefault="00FD7F3C" w:rsidP="00FD7F3C">
    <w:pPr>
      <w:pStyle w:val="Intestazione"/>
      <w:jc w:val="center"/>
    </w:pPr>
    <w:r>
      <w:rPr>
        <w:noProof/>
      </w:rPr>
      <w:drawing>
        <wp:inline distT="0" distB="0" distL="0" distR="0" wp14:anchorId="13D5FBED" wp14:editId="2060FF60">
          <wp:extent cx="899410" cy="1352287"/>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923814" cy="1388979"/>
                  </a:xfrm>
                  <a:prstGeom prst="rect">
                    <a:avLst/>
                  </a:prstGeom>
                </pic:spPr>
              </pic:pic>
            </a:graphicData>
          </a:graphic>
        </wp:inline>
      </w:drawing>
    </w:r>
    <w:r w:rsidR="00F77297">
      <w:rPr>
        <w:noProof/>
      </w:rPr>
      <w:drawing>
        <wp:inline distT="0" distB="0" distL="0" distR="0" wp14:anchorId="164068A9" wp14:editId="4B30A91C">
          <wp:extent cx="2133600" cy="1199735"/>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9431" cy="12198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7447"/>
    <w:multiLevelType w:val="hybridMultilevel"/>
    <w:tmpl w:val="3FE21E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D0061BF"/>
    <w:multiLevelType w:val="hybridMultilevel"/>
    <w:tmpl w:val="628E748C"/>
    <w:lvl w:ilvl="0" w:tplc="C8C01CB8">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75468345">
    <w:abstractNumId w:val="0"/>
  </w:num>
  <w:num w:numId="2" w16cid:durableId="623773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D36"/>
    <w:rsid w:val="00016ED7"/>
    <w:rsid w:val="00017684"/>
    <w:rsid w:val="00021230"/>
    <w:rsid w:val="00022D40"/>
    <w:rsid w:val="0002338D"/>
    <w:rsid w:val="00031081"/>
    <w:rsid w:val="0003664C"/>
    <w:rsid w:val="00047816"/>
    <w:rsid w:val="00061C41"/>
    <w:rsid w:val="0007130C"/>
    <w:rsid w:val="00077968"/>
    <w:rsid w:val="00082C84"/>
    <w:rsid w:val="000B49DF"/>
    <w:rsid w:val="000B5186"/>
    <w:rsid w:val="000B7073"/>
    <w:rsid w:val="000C5826"/>
    <w:rsid w:val="000D145C"/>
    <w:rsid w:val="000D66A3"/>
    <w:rsid w:val="000E0DD6"/>
    <w:rsid w:val="0010361E"/>
    <w:rsid w:val="00125F34"/>
    <w:rsid w:val="0012741B"/>
    <w:rsid w:val="0014666D"/>
    <w:rsid w:val="00174A64"/>
    <w:rsid w:val="00180A51"/>
    <w:rsid w:val="00187A80"/>
    <w:rsid w:val="00190E91"/>
    <w:rsid w:val="00195A5F"/>
    <w:rsid w:val="001A2513"/>
    <w:rsid w:val="001B5F9D"/>
    <w:rsid w:val="001C59FC"/>
    <w:rsid w:val="001D5CFD"/>
    <w:rsid w:val="001F2FCF"/>
    <w:rsid w:val="001F361C"/>
    <w:rsid w:val="0020048A"/>
    <w:rsid w:val="00225242"/>
    <w:rsid w:val="00231299"/>
    <w:rsid w:val="002341F5"/>
    <w:rsid w:val="00251CA6"/>
    <w:rsid w:val="00263DAC"/>
    <w:rsid w:val="00273F8A"/>
    <w:rsid w:val="00291197"/>
    <w:rsid w:val="0029421C"/>
    <w:rsid w:val="002A13B6"/>
    <w:rsid w:val="002D3914"/>
    <w:rsid w:val="002E47FB"/>
    <w:rsid w:val="00302B5F"/>
    <w:rsid w:val="00312019"/>
    <w:rsid w:val="00327373"/>
    <w:rsid w:val="00327A8A"/>
    <w:rsid w:val="00334012"/>
    <w:rsid w:val="003378B8"/>
    <w:rsid w:val="00356561"/>
    <w:rsid w:val="00356D28"/>
    <w:rsid w:val="00357B06"/>
    <w:rsid w:val="00360EE8"/>
    <w:rsid w:val="00364A34"/>
    <w:rsid w:val="00377959"/>
    <w:rsid w:val="00380710"/>
    <w:rsid w:val="0039747E"/>
    <w:rsid w:val="003A35B2"/>
    <w:rsid w:val="003A6701"/>
    <w:rsid w:val="003B12DA"/>
    <w:rsid w:val="003C0410"/>
    <w:rsid w:val="003C41B1"/>
    <w:rsid w:val="003C7ED9"/>
    <w:rsid w:val="003D503E"/>
    <w:rsid w:val="003D6F91"/>
    <w:rsid w:val="003D7E0D"/>
    <w:rsid w:val="003F4C7B"/>
    <w:rsid w:val="003F6B1F"/>
    <w:rsid w:val="003F6F00"/>
    <w:rsid w:val="00401ED2"/>
    <w:rsid w:val="00404482"/>
    <w:rsid w:val="004135CB"/>
    <w:rsid w:val="00415A3E"/>
    <w:rsid w:val="00425F11"/>
    <w:rsid w:val="004275B0"/>
    <w:rsid w:val="00431166"/>
    <w:rsid w:val="004340B7"/>
    <w:rsid w:val="00436D3B"/>
    <w:rsid w:val="00442CAA"/>
    <w:rsid w:val="004622BE"/>
    <w:rsid w:val="00462CB7"/>
    <w:rsid w:val="00463C0A"/>
    <w:rsid w:val="0047058A"/>
    <w:rsid w:val="004757EF"/>
    <w:rsid w:val="004778D3"/>
    <w:rsid w:val="00483217"/>
    <w:rsid w:val="00493D8F"/>
    <w:rsid w:val="004A6090"/>
    <w:rsid w:val="004C367C"/>
    <w:rsid w:val="004C7125"/>
    <w:rsid w:val="004D2863"/>
    <w:rsid w:val="004D2F03"/>
    <w:rsid w:val="004D54B1"/>
    <w:rsid w:val="004D6613"/>
    <w:rsid w:val="004E3580"/>
    <w:rsid w:val="004F116D"/>
    <w:rsid w:val="00517E73"/>
    <w:rsid w:val="005211EB"/>
    <w:rsid w:val="0052679B"/>
    <w:rsid w:val="005369F7"/>
    <w:rsid w:val="00543059"/>
    <w:rsid w:val="00546C87"/>
    <w:rsid w:val="005618EB"/>
    <w:rsid w:val="00562C76"/>
    <w:rsid w:val="0056517B"/>
    <w:rsid w:val="005755E4"/>
    <w:rsid w:val="005772B5"/>
    <w:rsid w:val="00584684"/>
    <w:rsid w:val="00595B06"/>
    <w:rsid w:val="00596DB4"/>
    <w:rsid w:val="005B0B81"/>
    <w:rsid w:val="005B339C"/>
    <w:rsid w:val="005C3C7C"/>
    <w:rsid w:val="005D283D"/>
    <w:rsid w:val="005E24FC"/>
    <w:rsid w:val="005E2A63"/>
    <w:rsid w:val="00600731"/>
    <w:rsid w:val="00612E94"/>
    <w:rsid w:val="00613CC9"/>
    <w:rsid w:val="00630277"/>
    <w:rsid w:val="00632EA0"/>
    <w:rsid w:val="00636FAC"/>
    <w:rsid w:val="00640333"/>
    <w:rsid w:val="006418E3"/>
    <w:rsid w:val="00646725"/>
    <w:rsid w:val="00664B03"/>
    <w:rsid w:val="00667E4F"/>
    <w:rsid w:val="0069193C"/>
    <w:rsid w:val="006A4BF2"/>
    <w:rsid w:val="006A5026"/>
    <w:rsid w:val="006A631B"/>
    <w:rsid w:val="006C03E7"/>
    <w:rsid w:val="006D309C"/>
    <w:rsid w:val="006F18DC"/>
    <w:rsid w:val="00713E92"/>
    <w:rsid w:val="00730D66"/>
    <w:rsid w:val="00765057"/>
    <w:rsid w:val="007810D5"/>
    <w:rsid w:val="007A72FB"/>
    <w:rsid w:val="007B0EA3"/>
    <w:rsid w:val="007B63AC"/>
    <w:rsid w:val="007C15A9"/>
    <w:rsid w:val="007C5B91"/>
    <w:rsid w:val="007D5917"/>
    <w:rsid w:val="007E1B1F"/>
    <w:rsid w:val="007E33D7"/>
    <w:rsid w:val="007E634C"/>
    <w:rsid w:val="007F01E9"/>
    <w:rsid w:val="00804F1E"/>
    <w:rsid w:val="00840891"/>
    <w:rsid w:val="00861256"/>
    <w:rsid w:val="00866969"/>
    <w:rsid w:val="008671D0"/>
    <w:rsid w:val="0087039A"/>
    <w:rsid w:val="00872712"/>
    <w:rsid w:val="00872DA4"/>
    <w:rsid w:val="00897540"/>
    <w:rsid w:val="008B1E04"/>
    <w:rsid w:val="008B2153"/>
    <w:rsid w:val="008C319C"/>
    <w:rsid w:val="008C4FBE"/>
    <w:rsid w:val="008D4B42"/>
    <w:rsid w:val="008E4D80"/>
    <w:rsid w:val="008E7C4C"/>
    <w:rsid w:val="008F6F67"/>
    <w:rsid w:val="009055A3"/>
    <w:rsid w:val="0090610F"/>
    <w:rsid w:val="00907028"/>
    <w:rsid w:val="00917145"/>
    <w:rsid w:val="009277AE"/>
    <w:rsid w:val="00931BA7"/>
    <w:rsid w:val="00932F05"/>
    <w:rsid w:val="00944A92"/>
    <w:rsid w:val="00954D75"/>
    <w:rsid w:val="00960B25"/>
    <w:rsid w:val="00967BDD"/>
    <w:rsid w:val="009750F2"/>
    <w:rsid w:val="0098022F"/>
    <w:rsid w:val="009B7359"/>
    <w:rsid w:val="009C641C"/>
    <w:rsid w:val="009C71B8"/>
    <w:rsid w:val="009F6F96"/>
    <w:rsid w:val="00A00E76"/>
    <w:rsid w:val="00A011C0"/>
    <w:rsid w:val="00A10BE0"/>
    <w:rsid w:val="00A1135E"/>
    <w:rsid w:val="00A23619"/>
    <w:rsid w:val="00A2367F"/>
    <w:rsid w:val="00A3302A"/>
    <w:rsid w:val="00A44557"/>
    <w:rsid w:val="00A47F17"/>
    <w:rsid w:val="00A521C4"/>
    <w:rsid w:val="00A52B2E"/>
    <w:rsid w:val="00A5517A"/>
    <w:rsid w:val="00A56D27"/>
    <w:rsid w:val="00A61429"/>
    <w:rsid w:val="00A63C7B"/>
    <w:rsid w:val="00A65493"/>
    <w:rsid w:val="00A73342"/>
    <w:rsid w:val="00A8043B"/>
    <w:rsid w:val="00A90836"/>
    <w:rsid w:val="00AA69F6"/>
    <w:rsid w:val="00AA7FF1"/>
    <w:rsid w:val="00AB3874"/>
    <w:rsid w:val="00AD0789"/>
    <w:rsid w:val="00AD14CA"/>
    <w:rsid w:val="00B178FD"/>
    <w:rsid w:val="00B448A2"/>
    <w:rsid w:val="00B6697E"/>
    <w:rsid w:val="00B66B63"/>
    <w:rsid w:val="00B72090"/>
    <w:rsid w:val="00BA3390"/>
    <w:rsid w:val="00BA6C77"/>
    <w:rsid w:val="00BB6A22"/>
    <w:rsid w:val="00BC0637"/>
    <w:rsid w:val="00BC604B"/>
    <w:rsid w:val="00BE0B34"/>
    <w:rsid w:val="00C03A3E"/>
    <w:rsid w:val="00C0424E"/>
    <w:rsid w:val="00C1171C"/>
    <w:rsid w:val="00C11BF2"/>
    <w:rsid w:val="00C24402"/>
    <w:rsid w:val="00C260F3"/>
    <w:rsid w:val="00C3702A"/>
    <w:rsid w:val="00C37D36"/>
    <w:rsid w:val="00C42C62"/>
    <w:rsid w:val="00C43DF0"/>
    <w:rsid w:val="00C464FE"/>
    <w:rsid w:val="00C46620"/>
    <w:rsid w:val="00C53FB7"/>
    <w:rsid w:val="00C67352"/>
    <w:rsid w:val="00C74DCF"/>
    <w:rsid w:val="00C90583"/>
    <w:rsid w:val="00C924CB"/>
    <w:rsid w:val="00C97CC5"/>
    <w:rsid w:val="00CA0181"/>
    <w:rsid w:val="00CA362F"/>
    <w:rsid w:val="00CA5AF8"/>
    <w:rsid w:val="00CC6407"/>
    <w:rsid w:val="00D1426A"/>
    <w:rsid w:val="00D23B3D"/>
    <w:rsid w:val="00D25978"/>
    <w:rsid w:val="00D27457"/>
    <w:rsid w:val="00D309D0"/>
    <w:rsid w:val="00D44922"/>
    <w:rsid w:val="00D556A8"/>
    <w:rsid w:val="00D704BD"/>
    <w:rsid w:val="00D82463"/>
    <w:rsid w:val="00D8574B"/>
    <w:rsid w:val="00D95122"/>
    <w:rsid w:val="00DD4246"/>
    <w:rsid w:val="00DD426C"/>
    <w:rsid w:val="00E143A5"/>
    <w:rsid w:val="00E200C9"/>
    <w:rsid w:val="00E21F8A"/>
    <w:rsid w:val="00E3353E"/>
    <w:rsid w:val="00E433B7"/>
    <w:rsid w:val="00E52AB6"/>
    <w:rsid w:val="00E62D3B"/>
    <w:rsid w:val="00E7648D"/>
    <w:rsid w:val="00E91A5F"/>
    <w:rsid w:val="00EB7A3A"/>
    <w:rsid w:val="00ED4907"/>
    <w:rsid w:val="00EF61D0"/>
    <w:rsid w:val="00F14FF9"/>
    <w:rsid w:val="00F42F09"/>
    <w:rsid w:val="00F45DCC"/>
    <w:rsid w:val="00F51A2E"/>
    <w:rsid w:val="00F5304C"/>
    <w:rsid w:val="00F579A0"/>
    <w:rsid w:val="00F63AAC"/>
    <w:rsid w:val="00F65A40"/>
    <w:rsid w:val="00F77297"/>
    <w:rsid w:val="00F83102"/>
    <w:rsid w:val="00F8568C"/>
    <w:rsid w:val="00F87740"/>
    <w:rsid w:val="00FB0DA9"/>
    <w:rsid w:val="00FB4E81"/>
    <w:rsid w:val="00FB580C"/>
    <w:rsid w:val="00FC6973"/>
    <w:rsid w:val="00FD3840"/>
    <w:rsid w:val="00FD7F3C"/>
    <w:rsid w:val="00FE2D9D"/>
    <w:rsid w:val="00FE4251"/>
    <w:rsid w:val="00FF7F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ACD2F"/>
  <w15:docId w15:val="{9E3DDDC3-46AF-214C-A8EC-8F45CC5C7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B1E04"/>
  </w:style>
  <w:style w:type="paragraph" w:styleId="Titolo1">
    <w:name w:val="heading 1"/>
    <w:basedOn w:val="Normale"/>
    <w:link w:val="Titolo1Carattere"/>
    <w:uiPriority w:val="9"/>
    <w:qFormat/>
    <w:rsid w:val="00A445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44557"/>
    <w:rPr>
      <w:rFonts w:ascii="Times New Roman" w:eastAsia="Times New Roman" w:hAnsi="Times New Roman" w:cs="Times New Roman"/>
      <w:b/>
      <w:bCs/>
      <w:kern w:val="36"/>
      <w:sz w:val="48"/>
      <w:szCs w:val="48"/>
      <w:lang w:eastAsia="it-IT"/>
    </w:rPr>
  </w:style>
  <w:style w:type="character" w:styleId="Collegamentoipertestuale">
    <w:name w:val="Hyperlink"/>
    <w:basedOn w:val="Carpredefinitoparagrafo"/>
    <w:uiPriority w:val="99"/>
    <w:unhideWhenUsed/>
    <w:rsid w:val="00897540"/>
    <w:rPr>
      <w:color w:val="0563C1" w:themeColor="hyperlink"/>
      <w:u w:val="single"/>
    </w:rPr>
  </w:style>
  <w:style w:type="character" w:customStyle="1" w:styleId="Menzionenonrisolta1">
    <w:name w:val="Menzione non risolta1"/>
    <w:basedOn w:val="Carpredefinitoparagrafo"/>
    <w:uiPriority w:val="99"/>
    <w:semiHidden/>
    <w:unhideWhenUsed/>
    <w:rsid w:val="00897540"/>
    <w:rPr>
      <w:color w:val="605E5C"/>
      <w:shd w:val="clear" w:color="auto" w:fill="E1DFDD"/>
    </w:rPr>
  </w:style>
  <w:style w:type="paragraph" w:styleId="Intestazione">
    <w:name w:val="header"/>
    <w:basedOn w:val="Normale"/>
    <w:link w:val="IntestazioneCarattere"/>
    <w:uiPriority w:val="99"/>
    <w:unhideWhenUsed/>
    <w:rsid w:val="0060073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00731"/>
  </w:style>
  <w:style w:type="paragraph" w:styleId="Pidipagina">
    <w:name w:val="footer"/>
    <w:basedOn w:val="Normale"/>
    <w:link w:val="PidipaginaCarattere"/>
    <w:uiPriority w:val="99"/>
    <w:unhideWhenUsed/>
    <w:rsid w:val="0060073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00731"/>
  </w:style>
  <w:style w:type="paragraph" w:styleId="Testofumetto">
    <w:name w:val="Balloon Text"/>
    <w:basedOn w:val="Normale"/>
    <w:link w:val="TestofumettoCarattere"/>
    <w:uiPriority w:val="99"/>
    <w:semiHidden/>
    <w:unhideWhenUsed/>
    <w:rsid w:val="0038071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80710"/>
    <w:rPr>
      <w:rFonts w:ascii="Tahoma" w:hAnsi="Tahoma" w:cs="Tahoma"/>
      <w:sz w:val="16"/>
      <w:szCs w:val="16"/>
    </w:rPr>
  </w:style>
  <w:style w:type="character" w:customStyle="1" w:styleId="Menzionenonrisolta2">
    <w:name w:val="Menzione non risolta2"/>
    <w:basedOn w:val="Carpredefinitoparagrafo"/>
    <w:uiPriority w:val="99"/>
    <w:semiHidden/>
    <w:unhideWhenUsed/>
    <w:rsid w:val="00A61429"/>
    <w:rPr>
      <w:color w:val="605E5C"/>
      <w:shd w:val="clear" w:color="auto" w:fill="E1DFDD"/>
    </w:rPr>
  </w:style>
  <w:style w:type="character" w:styleId="Collegamentovisitato">
    <w:name w:val="FollowedHyperlink"/>
    <w:basedOn w:val="Carpredefinitoparagrafo"/>
    <w:uiPriority w:val="99"/>
    <w:semiHidden/>
    <w:unhideWhenUsed/>
    <w:rsid w:val="007C15A9"/>
    <w:rPr>
      <w:color w:val="954F72" w:themeColor="followedHyperlink"/>
      <w:u w:val="single"/>
    </w:rPr>
  </w:style>
  <w:style w:type="paragraph" w:styleId="NormaleWeb">
    <w:name w:val="Normal (Web)"/>
    <w:basedOn w:val="Normale"/>
    <w:uiPriority w:val="99"/>
    <w:unhideWhenUsed/>
    <w:qFormat/>
    <w:rsid w:val="002341F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2341F5"/>
    <w:rPr>
      <w:b/>
      <w:bCs/>
    </w:rPr>
  </w:style>
  <w:style w:type="paragraph" w:customStyle="1" w:styleId="Default">
    <w:name w:val="Default"/>
    <w:rsid w:val="002341F5"/>
    <w:pPr>
      <w:autoSpaceDE w:val="0"/>
      <w:autoSpaceDN w:val="0"/>
      <w:adjustRightInd w:val="0"/>
      <w:spacing w:after="0" w:line="240" w:lineRule="auto"/>
    </w:pPr>
    <w:rPr>
      <w:rFonts w:ascii="Georgia" w:hAnsi="Georgia" w:cs="Georgia"/>
      <w:color w:val="000000"/>
      <w:sz w:val="24"/>
      <w:szCs w:val="24"/>
    </w:rPr>
  </w:style>
  <w:style w:type="character" w:customStyle="1" w:styleId="apple-converted-space">
    <w:name w:val="apple-converted-space"/>
    <w:basedOn w:val="Carpredefinitoparagrafo"/>
    <w:rsid w:val="00F83102"/>
  </w:style>
  <w:style w:type="paragraph" w:styleId="Paragrafoelenco">
    <w:name w:val="List Paragraph"/>
    <w:basedOn w:val="Normale"/>
    <w:uiPriority w:val="34"/>
    <w:qFormat/>
    <w:rsid w:val="001D5CFD"/>
    <w:pPr>
      <w:spacing w:after="200" w:line="276" w:lineRule="auto"/>
      <w:ind w:left="720"/>
      <w:contextualSpacing/>
    </w:pPr>
  </w:style>
  <w:style w:type="character" w:styleId="Menzionenonrisolta">
    <w:name w:val="Unresolved Mention"/>
    <w:basedOn w:val="Carpredefinitoparagrafo"/>
    <w:uiPriority w:val="99"/>
    <w:semiHidden/>
    <w:unhideWhenUsed/>
    <w:rsid w:val="008C31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5577">
      <w:bodyDiv w:val="1"/>
      <w:marLeft w:val="0"/>
      <w:marRight w:val="0"/>
      <w:marTop w:val="0"/>
      <w:marBottom w:val="0"/>
      <w:divBdr>
        <w:top w:val="none" w:sz="0" w:space="0" w:color="auto"/>
        <w:left w:val="none" w:sz="0" w:space="0" w:color="auto"/>
        <w:bottom w:val="none" w:sz="0" w:space="0" w:color="auto"/>
        <w:right w:val="none" w:sz="0" w:space="0" w:color="auto"/>
      </w:divBdr>
    </w:div>
    <w:div w:id="125898374">
      <w:bodyDiv w:val="1"/>
      <w:marLeft w:val="0"/>
      <w:marRight w:val="0"/>
      <w:marTop w:val="0"/>
      <w:marBottom w:val="0"/>
      <w:divBdr>
        <w:top w:val="none" w:sz="0" w:space="0" w:color="auto"/>
        <w:left w:val="none" w:sz="0" w:space="0" w:color="auto"/>
        <w:bottom w:val="none" w:sz="0" w:space="0" w:color="auto"/>
        <w:right w:val="none" w:sz="0" w:space="0" w:color="auto"/>
      </w:divBdr>
    </w:div>
    <w:div w:id="325985619">
      <w:bodyDiv w:val="1"/>
      <w:marLeft w:val="0"/>
      <w:marRight w:val="0"/>
      <w:marTop w:val="0"/>
      <w:marBottom w:val="0"/>
      <w:divBdr>
        <w:top w:val="none" w:sz="0" w:space="0" w:color="auto"/>
        <w:left w:val="none" w:sz="0" w:space="0" w:color="auto"/>
        <w:bottom w:val="none" w:sz="0" w:space="0" w:color="auto"/>
        <w:right w:val="none" w:sz="0" w:space="0" w:color="auto"/>
      </w:divBdr>
      <w:divsChild>
        <w:div w:id="718013707">
          <w:marLeft w:val="0"/>
          <w:marRight w:val="0"/>
          <w:marTop w:val="0"/>
          <w:marBottom w:val="0"/>
          <w:divBdr>
            <w:top w:val="none" w:sz="0" w:space="0" w:color="auto"/>
            <w:left w:val="none" w:sz="0" w:space="0" w:color="auto"/>
            <w:bottom w:val="none" w:sz="0" w:space="0" w:color="auto"/>
            <w:right w:val="none" w:sz="0" w:space="0" w:color="auto"/>
          </w:divBdr>
          <w:divsChild>
            <w:div w:id="173152749">
              <w:marLeft w:val="0"/>
              <w:marRight w:val="0"/>
              <w:marTop w:val="0"/>
              <w:marBottom w:val="0"/>
              <w:divBdr>
                <w:top w:val="none" w:sz="0" w:space="0" w:color="auto"/>
                <w:left w:val="none" w:sz="0" w:space="0" w:color="auto"/>
                <w:bottom w:val="none" w:sz="0" w:space="0" w:color="auto"/>
                <w:right w:val="none" w:sz="0" w:space="0" w:color="auto"/>
              </w:divBdr>
              <w:divsChild>
                <w:div w:id="12721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37278">
      <w:bodyDiv w:val="1"/>
      <w:marLeft w:val="0"/>
      <w:marRight w:val="0"/>
      <w:marTop w:val="0"/>
      <w:marBottom w:val="0"/>
      <w:divBdr>
        <w:top w:val="none" w:sz="0" w:space="0" w:color="auto"/>
        <w:left w:val="none" w:sz="0" w:space="0" w:color="auto"/>
        <w:bottom w:val="none" w:sz="0" w:space="0" w:color="auto"/>
        <w:right w:val="none" w:sz="0" w:space="0" w:color="auto"/>
      </w:divBdr>
      <w:divsChild>
        <w:div w:id="607352836">
          <w:marLeft w:val="0"/>
          <w:marRight w:val="0"/>
          <w:marTop w:val="0"/>
          <w:marBottom w:val="0"/>
          <w:divBdr>
            <w:top w:val="none" w:sz="0" w:space="0" w:color="auto"/>
            <w:left w:val="none" w:sz="0" w:space="0" w:color="auto"/>
            <w:bottom w:val="none" w:sz="0" w:space="0" w:color="auto"/>
            <w:right w:val="none" w:sz="0" w:space="0" w:color="auto"/>
          </w:divBdr>
        </w:div>
        <w:div w:id="1785004116">
          <w:marLeft w:val="0"/>
          <w:marRight w:val="0"/>
          <w:marTop w:val="0"/>
          <w:marBottom w:val="0"/>
          <w:divBdr>
            <w:top w:val="none" w:sz="0" w:space="0" w:color="auto"/>
            <w:left w:val="none" w:sz="0" w:space="0" w:color="auto"/>
            <w:bottom w:val="none" w:sz="0" w:space="0" w:color="auto"/>
            <w:right w:val="none" w:sz="0" w:space="0" w:color="auto"/>
          </w:divBdr>
        </w:div>
      </w:divsChild>
    </w:div>
    <w:div w:id="807280578">
      <w:bodyDiv w:val="1"/>
      <w:marLeft w:val="0"/>
      <w:marRight w:val="0"/>
      <w:marTop w:val="0"/>
      <w:marBottom w:val="0"/>
      <w:divBdr>
        <w:top w:val="none" w:sz="0" w:space="0" w:color="auto"/>
        <w:left w:val="none" w:sz="0" w:space="0" w:color="auto"/>
        <w:bottom w:val="none" w:sz="0" w:space="0" w:color="auto"/>
        <w:right w:val="none" w:sz="0" w:space="0" w:color="auto"/>
      </w:divBdr>
    </w:div>
    <w:div w:id="1557358557">
      <w:bodyDiv w:val="1"/>
      <w:marLeft w:val="0"/>
      <w:marRight w:val="0"/>
      <w:marTop w:val="0"/>
      <w:marBottom w:val="0"/>
      <w:divBdr>
        <w:top w:val="none" w:sz="0" w:space="0" w:color="auto"/>
        <w:left w:val="none" w:sz="0" w:space="0" w:color="auto"/>
        <w:bottom w:val="none" w:sz="0" w:space="0" w:color="auto"/>
        <w:right w:val="none" w:sz="0" w:space="0" w:color="auto"/>
      </w:divBdr>
    </w:div>
    <w:div w:id="1795632913">
      <w:bodyDiv w:val="1"/>
      <w:marLeft w:val="0"/>
      <w:marRight w:val="0"/>
      <w:marTop w:val="0"/>
      <w:marBottom w:val="0"/>
      <w:divBdr>
        <w:top w:val="none" w:sz="0" w:space="0" w:color="auto"/>
        <w:left w:val="none" w:sz="0" w:space="0" w:color="auto"/>
        <w:bottom w:val="none" w:sz="0" w:space="0" w:color="auto"/>
        <w:right w:val="none" w:sz="0" w:space="0" w:color="auto"/>
      </w:divBdr>
      <w:divsChild>
        <w:div w:id="1669403916">
          <w:marLeft w:val="0"/>
          <w:marRight w:val="0"/>
          <w:marTop w:val="0"/>
          <w:marBottom w:val="0"/>
          <w:divBdr>
            <w:top w:val="none" w:sz="0" w:space="0" w:color="auto"/>
            <w:left w:val="none" w:sz="0" w:space="0" w:color="auto"/>
            <w:bottom w:val="none" w:sz="0" w:space="0" w:color="auto"/>
            <w:right w:val="none" w:sz="0" w:space="0" w:color="auto"/>
          </w:divBdr>
          <w:divsChild>
            <w:div w:id="214123404">
              <w:marLeft w:val="0"/>
              <w:marRight w:val="0"/>
              <w:marTop w:val="0"/>
              <w:marBottom w:val="0"/>
              <w:divBdr>
                <w:top w:val="none" w:sz="0" w:space="0" w:color="auto"/>
                <w:left w:val="none" w:sz="0" w:space="0" w:color="auto"/>
                <w:bottom w:val="none" w:sz="0" w:space="0" w:color="auto"/>
                <w:right w:val="none" w:sz="0" w:space="0" w:color="auto"/>
              </w:divBdr>
              <w:divsChild>
                <w:div w:id="5807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04944">
      <w:bodyDiv w:val="1"/>
      <w:marLeft w:val="0"/>
      <w:marRight w:val="0"/>
      <w:marTop w:val="0"/>
      <w:marBottom w:val="0"/>
      <w:divBdr>
        <w:top w:val="none" w:sz="0" w:space="0" w:color="auto"/>
        <w:left w:val="none" w:sz="0" w:space="0" w:color="auto"/>
        <w:bottom w:val="none" w:sz="0" w:space="0" w:color="auto"/>
        <w:right w:val="none" w:sz="0" w:space="0" w:color="auto"/>
      </w:divBdr>
      <w:divsChild>
        <w:div w:id="1944729420">
          <w:marLeft w:val="0"/>
          <w:marRight w:val="0"/>
          <w:marTop w:val="0"/>
          <w:marBottom w:val="0"/>
          <w:divBdr>
            <w:top w:val="none" w:sz="0" w:space="0" w:color="auto"/>
            <w:left w:val="none" w:sz="0" w:space="0" w:color="auto"/>
            <w:bottom w:val="none" w:sz="0" w:space="0" w:color="auto"/>
            <w:right w:val="none" w:sz="0" w:space="0" w:color="auto"/>
          </w:divBdr>
          <w:divsChild>
            <w:div w:id="1616057855">
              <w:marLeft w:val="0"/>
              <w:marRight w:val="0"/>
              <w:marTop w:val="0"/>
              <w:marBottom w:val="0"/>
              <w:divBdr>
                <w:top w:val="none" w:sz="0" w:space="0" w:color="auto"/>
                <w:left w:val="none" w:sz="0" w:space="0" w:color="auto"/>
                <w:bottom w:val="none" w:sz="0" w:space="0" w:color="auto"/>
                <w:right w:val="none" w:sz="0" w:space="0" w:color="auto"/>
              </w:divBdr>
              <w:divsChild>
                <w:div w:id="1981381199">
                  <w:marLeft w:val="0"/>
                  <w:marRight w:val="0"/>
                  <w:marTop w:val="0"/>
                  <w:marBottom w:val="0"/>
                  <w:divBdr>
                    <w:top w:val="none" w:sz="0" w:space="0" w:color="auto"/>
                    <w:left w:val="none" w:sz="0" w:space="0" w:color="auto"/>
                    <w:bottom w:val="none" w:sz="0" w:space="0" w:color="auto"/>
                    <w:right w:val="none" w:sz="0" w:space="0" w:color="auto"/>
                  </w:divBdr>
                  <w:divsChild>
                    <w:div w:id="41637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44954">
      <w:bodyDiv w:val="1"/>
      <w:marLeft w:val="0"/>
      <w:marRight w:val="0"/>
      <w:marTop w:val="0"/>
      <w:marBottom w:val="0"/>
      <w:divBdr>
        <w:top w:val="none" w:sz="0" w:space="0" w:color="auto"/>
        <w:left w:val="none" w:sz="0" w:space="0" w:color="auto"/>
        <w:bottom w:val="none" w:sz="0" w:space="0" w:color="auto"/>
        <w:right w:val="none" w:sz="0" w:space="0" w:color="auto"/>
      </w:divBdr>
    </w:div>
    <w:div w:id="2144998997">
      <w:bodyDiv w:val="1"/>
      <w:marLeft w:val="0"/>
      <w:marRight w:val="0"/>
      <w:marTop w:val="0"/>
      <w:marBottom w:val="0"/>
      <w:divBdr>
        <w:top w:val="none" w:sz="0" w:space="0" w:color="auto"/>
        <w:left w:val="none" w:sz="0" w:space="0" w:color="auto"/>
        <w:bottom w:val="none" w:sz="0" w:space="0" w:color="auto"/>
        <w:right w:val="none" w:sz="0" w:space="0" w:color="auto"/>
      </w:divBdr>
      <w:divsChild>
        <w:div w:id="1970351774">
          <w:marLeft w:val="0"/>
          <w:marRight w:val="0"/>
          <w:marTop w:val="0"/>
          <w:marBottom w:val="0"/>
          <w:divBdr>
            <w:top w:val="none" w:sz="0" w:space="0" w:color="auto"/>
            <w:left w:val="none" w:sz="0" w:space="0" w:color="auto"/>
            <w:bottom w:val="none" w:sz="0" w:space="0" w:color="auto"/>
            <w:right w:val="none" w:sz="0" w:space="0" w:color="auto"/>
          </w:divBdr>
          <w:divsChild>
            <w:div w:id="445855611">
              <w:marLeft w:val="0"/>
              <w:marRight w:val="0"/>
              <w:marTop w:val="0"/>
              <w:marBottom w:val="0"/>
              <w:divBdr>
                <w:top w:val="none" w:sz="0" w:space="0" w:color="auto"/>
                <w:left w:val="none" w:sz="0" w:space="0" w:color="auto"/>
                <w:bottom w:val="none" w:sz="0" w:space="0" w:color="auto"/>
                <w:right w:val="none" w:sz="0" w:space="0" w:color="auto"/>
              </w:divBdr>
              <w:divsChild>
                <w:div w:id="130222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anavale.it"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www.leganavalenews.it"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leganavalenews.it" TargetMode="External"/><Relationship Id="rId2" Type="http://schemas.openxmlformats.org/officeDocument/2006/relationships/hyperlink" Target="http://www.leganavale.it" TargetMode="External"/><Relationship Id="rId1" Type="http://schemas.openxmlformats.org/officeDocument/2006/relationships/hyperlink" Target="mailto:comunicazione@leganavale.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2</Pages>
  <Words>469</Words>
  <Characters>2679</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antonello de Renzis Sonnino</dc:creator>
  <cp:lastModifiedBy>Comunicazione1</cp:lastModifiedBy>
  <cp:revision>40</cp:revision>
  <dcterms:created xsi:type="dcterms:W3CDTF">2022-02-18T06:37:00Z</dcterms:created>
  <dcterms:modified xsi:type="dcterms:W3CDTF">2023-02-10T12:21:00Z</dcterms:modified>
</cp:coreProperties>
</file>