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3A67" w14:textId="77777777" w:rsidR="00933AAF" w:rsidRDefault="00933AAF" w:rsidP="000E2A49">
      <w:pPr>
        <w:rPr>
          <w:rFonts w:cstheme="minorHAnsi"/>
          <w:b/>
          <w:bCs/>
          <w:sz w:val="32"/>
          <w:szCs w:val="32"/>
        </w:rPr>
      </w:pPr>
    </w:p>
    <w:p w14:paraId="687970C5" w14:textId="19267FBC" w:rsidR="003B54AC" w:rsidRDefault="004B69A0" w:rsidP="007D4A0C">
      <w:pPr>
        <w:ind w:left="2410" w:hanging="2410"/>
        <w:jc w:val="center"/>
        <w:rPr>
          <w:rFonts w:cstheme="minorHAns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3E443E1" wp14:editId="270CDFBD">
            <wp:extent cx="2676525" cy="189274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525" cy="192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B96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74FF065E" wp14:editId="76A43164">
            <wp:extent cx="1666875" cy="16668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F2CDE" w14:textId="77777777" w:rsidR="007D4A0C" w:rsidRPr="007D4A0C" w:rsidRDefault="007D4A0C" w:rsidP="007D4A0C">
      <w:pPr>
        <w:ind w:left="2410" w:hanging="2410"/>
        <w:jc w:val="center"/>
        <w:rPr>
          <w:rFonts w:cstheme="minorHAnsi"/>
          <w:b/>
          <w:bCs/>
          <w:sz w:val="32"/>
          <w:szCs w:val="32"/>
        </w:rPr>
      </w:pPr>
    </w:p>
    <w:p w14:paraId="2955F224" w14:textId="591DD4CC" w:rsidR="00562C76" w:rsidRPr="007E1B1F" w:rsidRDefault="00562C76" w:rsidP="00F45DCC">
      <w:pPr>
        <w:ind w:left="2693" w:hanging="2835"/>
        <w:jc w:val="center"/>
        <w:rPr>
          <w:rFonts w:cstheme="minorHAnsi"/>
          <w:sz w:val="44"/>
          <w:szCs w:val="44"/>
        </w:rPr>
      </w:pPr>
      <w:r w:rsidRPr="007E1B1F">
        <w:rPr>
          <w:rFonts w:cstheme="minorHAnsi"/>
          <w:sz w:val="44"/>
          <w:szCs w:val="44"/>
        </w:rPr>
        <w:t>Lega Navale Italiana</w:t>
      </w:r>
    </w:p>
    <w:p w14:paraId="6137234C" w14:textId="77777777" w:rsidR="00562C76" w:rsidRDefault="00562C76" w:rsidP="00F45DCC">
      <w:pPr>
        <w:ind w:left="2693" w:hanging="2835"/>
        <w:jc w:val="center"/>
        <w:rPr>
          <w:rFonts w:cstheme="minorHAnsi"/>
          <w:i/>
          <w:iCs/>
          <w:sz w:val="32"/>
          <w:szCs w:val="32"/>
        </w:rPr>
      </w:pPr>
      <w:r w:rsidRPr="005772B5">
        <w:rPr>
          <w:rFonts w:cstheme="minorHAnsi"/>
          <w:i/>
          <w:iCs/>
          <w:sz w:val="32"/>
          <w:szCs w:val="32"/>
        </w:rPr>
        <w:t>Presidenza Nazionale</w:t>
      </w:r>
    </w:p>
    <w:p w14:paraId="19EBE40A" w14:textId="77777777" w:rsidR="00F02D6C" w:rsidRDefault="00F02D6C" w:rsidP="00DA0486">
      <w:pPr>
        <w:ind w:left="2693" w:hanging="2835"/>
        <w:jc w:val="center"/>
        <w:rPr>
          <w:rFonts w:cstheme="minorHAnsi"/>
          <w:b/>
          <w:bCs/>
          <w:sz w:val="30"/>
          <w:szCs w:val="30"/>
        </w:rPr>
      </w:pPr>
    </w:p>
    <w:p w14:paraId="289D6B9D" w14:textId="1D511DF4" w:rsidR="00F02D6C" w:rsidRDefault="008643D9" w:rsidP="00DA0486">
      <w:pPr>
        <w:ind w:left="2693" w:hanging="2835"/>
        <w:jc w:val="center"/>
        <w:rPr>
          <w:rFonts w:cstheme="minorHAnsi"/>
          <w:b/>
          <w:bCs/>
          <w:sz w:val="30"/>
          <w:szCs w:val="30"/>
        </w:rPr>
      </w:pPr>
      <w:r w:rsidRPr="008643D9">
        <w:rPr>
          <w:rFonts w:cstheme="minorHAnsi"/>
          <w:b/>
          <w:bCs/>
          <w:sz w:val="30"/>
          <w:szCs w:val="30"/>
        </w:rPr>
        <w:t>COMUNICATO STAMPA N°1</w:t>
      </w:r>
      <w:r w:rsidR="00FF0770">
        <w:rPr>
          <w:rFonts w:cstheme="minorHAnsi"/>
          <w:b/>
          <w:bCs/>
          <w:sz w:val="30"/>
          <w:szCs w:val="30"/>
        </w:rPr>
        <w:t>7</w:t>
      </w:r>
      <w:r w:rsidRPr="008643D9">
        <w:rPr>
          <w:rFonts w:cstheme="minorHAnsi"/>
          <w:b/>
          <w:bCs/>
          <w:sz w:val="30"/>
          <w:szCs w:val="30"/>
        </w:rPr>
        <w:t xml:space="preserve"> del 26/07/2022</w:t>
      </w:r>
    </w:p>
    <w:p w14:paraId="543F7FFE" w14:textId="77777777" w:rsidR="008643D9" w:rsidRPr="00DA0486" w:rsidRDefault="008643D9" w:rsidP="00DA0486">
      <w:pPr>
        <w:ind w:left="2693" w:hanging="2835"/>
        <w:jc w:val="center"/>
        <w:rPr>
          <w:rFonts w:cstheme="minorHAnsi"/>
          <w:b/>
          <w:bCs/>
          <w:sz w:val="30"/>
          <w:szCs w:val="30"/>
        </w:rPr>
      </w:pPr>
    </w:p>
    <w:p w14:paraId="481C1C28" w14:textId="00CD59F3" w:rsidR="00993744" w:rsidRPr="00BC7FC8" w:rsidRDefault="00DA0486" w:rsidP="00993744">
      <w:pPr>
        <w:ind w:left="2694" w:right="-1" w:hanging="2836"/>
        <w:jc w:val="center"/>
        <w:rPr>
          <w:rFonts w:cstheme="minorHAnsi"/>
          <w:b/>
          <w:bCs/>
          <w:color w:val="FF0000"/>
          <w:sz w:val="36"/>
          <w:szCs w:val="36"/>
        </w:rPr>
      </w:pPr>
      <w:r w:rsidRPr="00BC7FC8">
        <w:rPr>
          <w:rFonts w:cstheme="minorHAnsi"/>
          <w:b/>
          <w:bCs/>
          <w:color w:val="FF0000"/>
          <w:sz w:val="36"/>
          <w:szCs w:val="36"/>
        </w:rPr>
        <w:t xml:space="preserve">Lega Navale Italiana </w:t>
      </w:r>
      <w:r w:rsidR="00343E37" w:rsidRPr="00BC7FC8">
        <w:rPr>
          <w:rFonts w:cstheme="minorHAnsi"/>
          <w:b/>
          <w:bCs/>
          <w:color w:val="FF0000"/>
          <w:sz w:val="36"/>
          <w:szCs w:val="36"/>
        </w:rPr>
        <w:t>con</w:t>
      </w:r>
      <w:r w:rsidR="00993744" w:rsidRPr="00BC7FC8">
        <w:rPr>
          <w:rFonts w:cstheme="minorHAnsi"/>
          <w:b/>
          <w:bCs/>
          <w:color w:val="FF0000"/>
          <w:sz w:val="36"/>
          <w:szCs w:val="36"/>
        </w:rPr>
        <w:t xml:space="preserve"> S.I.M.BA</w:t>
      </w:r>
      <w:r w:rsidR="001520BE">
        <w:rPr>
          <w:rFonts w:cstheme="minorHAnsi"/>
          <w:b/>
          <w:bCs/>
          <w:color w:val="FF0000"/>
          <w:sz w:val="36"/>
          <w:szCs w:val="36"/>
        </w:rPr>
        <w:t>.</w:t>
      </w:r>
      <w:r w:rsidR="00B90222">
        <w:rPr>
          <w:rFonts w:cstheme="minorHAnsi"/>
          <w:b/>
          <w:bCs/>
          <w:color w:val="FF0000"/>
          <w:sz w:val="36"/>
          <w:szCs w:val="36"/>
        </w:rPr>
        <w:t xml:space="preserve"> ODV</w:t>
      </w:r>
    </w:p>
    <w:p w14:paraId="62704EBE" w14:textId="41A0925F" w:rsidR="00DA0486" w:rsidRPr="00BC7FC8" w:rsidRDefault="00993744" w:rsidP="00993744">
      <w:pPr>
        <w:ind w:left="2694" w:right="-1" w:hanging="2836"/>
        <w:jc w:val="center"/>
        <w:rPr>
          <w:rFonts w:cstheme="minorHAnsi"/>
          <w:b/>
          <w:bCs/>
          <w:color w:val="FF0000"/>
          <w:sz w:val="36"/>
          <w:szCs w:val="36"/>
        </w:rPr>
      </w:pPr>
      <w:r w:rsidRPr="00BC7FC8">
        <w:rPr>
          <w:rFonts w:cstheme="minorHAnsi"/>
          <w:b/>
          <w:bCs/>
          <w:color w:val="FF0000"/>
          <w:sz w:val="36"/>
          <w:szCs w:val="36"/>
        </w:rPr>
        <w:t>per un mare accessibile ai giovani pazienti oncologici</w:t>
      </w:r>
    </w:p>
    <w:p w14:paraId="46CD11E3" w14:textId="678708FB" w:rsidR="00441728" w:rsidRDefault="00441728" w:rsidP="003B54AC">
      <w:pPr>
        <w:jc w:val="both"/>
        <w:rPr>
          <w:rFonts w:ascii="Calibri" w:hAnsi="Calibri" w:cs="Calibri"/>
        </w:rPr>
      </w:pPr>
    </w:p>
    <w:p w14:paraId="211309E2" w14:textId="77777777" w:rsidR="00A53250" w:rsidRDefault="00A53250" w:rsidP="00711382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2BF95EE5" w14:textId="7488041F" w:rsidR="00BA34A8" w:rsidRPr="00711382" w:rsidRDefault="00502E92" w:rsidP="00711382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711382">
        <w:rPr>
          <w:rFonts w:ascii="Calibri" w:hAnsi="Calibri" w:cs="Calibri"/>
          <w:color w:val="000000" w:themeColor="text1"/>
        </w:rPr>
        <w:t>Prosegue l’impegno della Lega Navale Italiana in favore della nautica solidale e dell’accesso al mare per tutti. L’attività avviata a luglio presso il Centro Nautico Nazionale di Taranto è</w:t>
      </w:r>
      <w:r w:rsidR="00BC7FC8" w:rsidRPr="00711382">
        <w:rPr>
          <w:rFonts w:ascii="Calibri" w:hAnsi="Calibri" w:cs="Calibri"/>
          <w:color w:val="000000" w:themeColor="text1"/>
        </w:rPr>
        <w:t xml:space="preserve"> una prima iniziativa</w:t>
      </w:r>
      <w:r w:rsidR="00DE2B96" w:rsidRPr="00711382">
        <w:rPr>
          <w:rFonts w:ascii="Calibri" w:hAnsi="Calibri" w:cs="Calibri"/>
          <w:color w:val="000000" w:themeColor="text1"/>
        </w:rPr>
        <w:t xml:space="preserve"> sperimentale </w:t>
      </w:r>
      <w:r w:rsidR="00720AAE" w:rsidRPr="00711382">
        <w:rPr>
          <w:rFonts w:ascii="Calibri" w:hAnsi="Calibri" w:cs="Calibri"/>
          <w:color w:val="000000" w:themeColor="text1"/>
        </w:rPr>
        <w:t>in vista di</w:t>
      </w:r>
      <w:r w:rsidRPr="00711382">
        <w:rPr>
          <w:rFonts w:ascii="Calibri" w:hAnsi="Calibri" w:cs="Calibri"/>
          <w:color w:val="000000" w:themeColor="text1"/>
        </w:rPr>
        <w:t xml:space="preserve"> una collaborazione più strutturata con S.I.M.BA</w:t>
      </w:r>
      <w:r w:rsidR="001520BE" w:rsidRPr="00711382">
        <w:rPr>
          <w:rFonts w:ascii="Calibri" w:hAnsi="Calibri" w:cs="Calibri"/>
          <w:color w:val="000000" w:themeColor="text1"/>
        </w:rPr>
        <w:t>.</w:t>
      </w:r>
      <w:r w:rsidR="00BA34A8" w:rsidRPr="00711382">
        <w:rPr>
          <w:rFonts w:ascii="Calibri" w:hAnsi="Calibri" w:cs="Calibri"/>
          <w:color w:val="000000" w:themeColor="text1"/>
        </w:rPr>
        <w:t xml:space="preserve"> ODV (Sempre Insieme Per il Mondo dei Bambini), associazione nata a Taranto nel 2009 che si occupa, grazie al contributo di oltre 30 volontari, di sostenere e accogliere presso i reparti di Pediatria, Oncoematologia Pediatrica, Ortopedia, Microcitemia e Pronto Soccorso dell’Ospedale SS. Annunziata di Taranto, bambini e famiglie al fine di attenuare i fattori di rischio derivanti dall’ingresso in una struttura ospedaliera.</w:t>
      </w:r>
    </w:p>
    <w:p w14:paraId="4B9520E3" w14:textId="18BA40A0" w:rsidR="00BA34A8" w:rsidRPr="00711382" w:rsidRDefault="00BA34A8" w:rsidP="00711382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08992F71" w14:textId="247F0076" w:rsidR="00707FE2" w:rsidRPr="00711382" w:rsidRDefault="00BC7FC8" w:rsidP="00711382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711382">
        <w:rPr>
          <w:rFonts w:ascii="Calibri" w:hAnsi="Calibri" w:cs="Calibri"/>
          <w:color w:val="000000" w:themeColor="text1"/>
        </w:rPr>
        <w:t>La partecipazione di bambini e adolescenti oncologici ai corsi di vela</w:t>
      </w:r>
      <w:r w:rsidR="00297712" w:rsidRPr="00711382">
        <w:rPr>
          <w:rFonts w:ascii="Calibri" w:hAnsi="Calibri" w:cs="Calibri"/>
          <w:color w:val="000000" w:themeColor="text1"/>
        </w:rPr>
        <w:t xml:space="preserve">, </w:t>
      </w:r>
      <w:r w:rsidRPr="00711382">
        <w:rPr>
          <w:rFonts w:ascii="Calibri" w:hAnsi="Calibri" w:cs="Calibri"/>
          <w:color w:val="000000" w:themeColor="text1"/>
        </w:rPr>
        <w:t>organizzati dal</w:t>
      </w:r>
      <w:r w:rsidR="00502E92" w:rsidRPr="00711382">
        <w:rPr>
          <w:rFonts w:ascii="Calibri" w:hAnsi="Calibri" w:cs="Calibri"/>
          <w:color w:val="000000" w:themeColor="text1"/>
        </w:rPr>
        <w:t xml:space="preserve">la Lega Navale </w:t>
      </w:r>
      <w:r w:rsidR="00DE2B96" w:rsidRPr="00711382">
        <w:rPr>
          <w:rFonts w:ascii="Calibri" w:hAnsi="Calibri" w:cs="Calibri"/>
          <w:color w:val="000000" w:themeColor="text1"/>
        </w:rPr>
        <w:t xml:space="preserve">Italiana </w:t>
      </w:r>
      <w:r w:rsidR="0098547D" w:rsidRPr="00711382">
        <w:rPr>
          <w:rFonts w:ascii="Calibri" w:hAnsi="Calibri" w:cs="Calibri"/>
          <w:color w:val="000000" w:themeColor="text1"/>
        </w:rPr>
        <w:t>presso il Centro Nautico Nazionale di Taranto</w:t>
      </w:r>
      <w:r w:rsidR="00F061E9" w:rsidRPr="00711382">
        <w:rPr>
          <w:rFonts w:ascii="Calibri" w:hAnsi="Calibri" w:cs="Calibri"/>
          <w:color w:val="000000" w:themeColor="text1"/>
        </w:rPr>
        <w:t xml:space="preserve"> </w:t>
      </w:r>
      <w:r w:rsidR="0075054C" w:rsidRPr="00711382">
        <w:rPr>
          <w:rFonts w:ascii="Calibri" w:hAnsi="Calibri" w:cs="Calibri"/>
          <w:color w:val="000000" w:themeColor="text1"/>
        </w:rPr>
        <w:t>per decine di ragazz</w:t>
      </w:r>
      <w:r w:rsidR="00A53250">
        <w:rPr>
          <w:rFonts w:ascii="Calibri" w:hAnsi="Calibri" w:cs="Calibri"/>
          <w:color w:val="000000" w:themeColor="text1"/>
        </w:rPr>
        <w:t xml:space="preserve">e </w:t>
      </w:r>
      <w:r w:rsidR="0075054C" w:rsidRPr="00711382">
        <w:rPr>
          <w:rFonts w:ascii="Calibri" w:hAnsi="Calibri" w:cs="Calibri"/>
          <w:color w:val="000000" w:themeColor="text1"/>
        </w:rPr>
        <w:t>e ragazz</w:t>
      </w:r>
      <w:r w:rsidR="00A53250">
        <w:rPr>
          <w:rFonts w:ascii="Calibri" w:hAnsi="Calibri" w:cs="Calibri"/>
          <w:color w:val="000000" w:themeColor="text1"/>
        </w:rPr>
        <w:t>i</w:t>
      </w:r>
      <w:r w:rsidR="0075054C" w:rsidRPr="00711382">
        <w:rPr>
          <w:rFonts w:ascii="Calibri" w:hAnsi="Calibri" w:cs="Calibri"/>
          <w:color w:val="000000" w:themeColor="text1"/>
        </w:rPr>
        <w:t xml:space="preserve"> dagli 8 ai 16 anni</w:t>
      </w:r>
      <w:r w:rsidR="00297712" w:rsidRPr="00711382">
        <w:rPr>
          <w:rFonts w:ascii="Calibri" w:hAnsi="Calibri" w:cs="Calibri"/>
          <w:color w:val="000000" w:themeColor="text1"/>
        </w:rPr>
        <w:t xml:space="preserve"> </w:t>
      </w:r>
      <w:r w:rsidR="00EB2880" w:rsidRPr="00711382">
        <w:rPr>
          <w:rFonts w:ascii="Calibri" w:hAnsi="Calibri" w:cs="Calibri"/>
          <w:color w:val="000000" w:themeColor="text1"/>
        </w:rPr>
        <w:t xml:space="preserve">in collaborazione con la Marina Militare, </w:t>
      </w:r>
      <w:r w:rsidR="00502E92" w:rsidRPr="00711382">
        <w:rPr>
          <w:rFonts w:ascii="Calibri" w:hAnsi="Calibri" w:cs="Calibri"/>
          <w:color w:val="000000" w:themeColor="text1"/>
        </w:rPr>
        <w:t xml:space="preserve">si inserisce nel </w:t>
      </w:r>
      <w:r w:rsidR="00D05401" w:rsidRPr="00711382">
        <w:rPr>
          <w:rFonts w:ascii="Calibri" w:hAnsi="Calibri" w:cs="Calibri"/>
          <w:color w:val="000000" w:themeColor="text1"/>
        </w:rPr>
        <w:t xml:space="preserve">più ampio </w:t>
      </w:r>
      <w:r w:rsidR="00502E92" w:rsidRPr="00711382">
        <w:rPr>
          <w:rFonts w:ascii="Calibri" w:hAnsi="Calibri" w:cs="Calibri"/>
          <w:color w:val="000000" w:themeColor="text1"/>
        </w:rPr>
        <w:t>progetto</w:t>
      </w:r>
      <w:r w:rsidR="005814A9" w:rsidRPr="00711382">
        <w:rPr>
          <w:rFonts w:ascii="Calibri" w:hAnsi="Calibri" w:cs="Calibri"/>
          <w:color w:val="000000" w:themeColor="text1"/>
        </w:rPr>
        <w:t xml:space="preserve"> dell’associazione tarantina</w:t>
      </w:r>
      <w:r w:rsidR="00502E92" w:rsidRPr="00711382">
        <w:rPr>
          <w:rFonts w:ascii="Calibri" w:hAnsi="Calibri" w:cs="Calibri"/>
          <w:color w:val="000000" w:themeColor="text1"/>
        </w:rPr>
        <w:t xml:space="preserve"> </w:t>
      </w:r>
      <w:r w:rsidR="00D05401" w:rsidRPr="00711382">
        <w:rPr>
          <w:rFonts w:ascii="Calibri" w:hAnsi="Calibri" w:cs="Calibri"/>
          <w:color w:val="000000" w:themeColor="text1"/>
        </w:rPr>
        <w:t xml:space="preserve">“Fai sport con SIMBA”, </w:t>
      </w:r>
      <w:r w:rsidR="00502E92" w:rsidRPr="00711382">
        <w:rPr>
          <w:rFonts w:ascii="Calibri" w:hAnsi="Calibri" w:cs="Calibri"/>
          <w:color w:val="000000" w:themeColor="text1"/>
        </w:rPr>
        <w:t xml:space="preserve">con il quale si incentiva l’attività fisica </w:t>
      </w:r>
      <w:r w:rsidRPr="00711382">
        <w:rPr>
          <w:rFonts w:ascii="Calibri" w:hAnsi="Calibri" w:cs="Calibri"/>
          <w:color w:val="000000" w:themeColor="text1"/>
        </w:rPr>
        <w:t>d</w:t>
      </w:r>
      <w:r w:rsidR="00502E92" w:rsidRPr="00711382">
        <w:rPr>
          <w:rFonts w:ascii="Calibri" w:hAnsi="Calibri" w:cs="Calibri"/>
          <w:color w:val="000000" w:themeColor="text1"/>
        </w:rPr>
        <w:t xml:space="preserve">ei </w:t>
      </w:r>
      <w:r w:rsidRPr="00711382">
        <w:rPr>
          <w:rFonts w:ascii="Calibri" w:hAnsi="Calibri" w:cs="Calibri"/>
          <w:color w:val="000000" w:themeColor="text1"/>
        </w:rPr>
        <w:t xml:space="preserve">giovani </w:t>
      </w:r>
      <w:r w:rsidR="00502E92" w:rsidRPr="00711382">
        <w:rPr>
          <w:rFonts w:ascii="Calibri" w:hAnsi="Calibri" w:cs="Calibri"/>
          <w:color w:val="000000" w:themeColor="text1"/>
        </w:rPr>
        <w:t>sia durante che dopo la cura</w:t>
      </w:r>
      <w:r w:rsidRPr="00711382">
        <w:rPr>
          <w:rFonts w:ascii="Calibri" w:hAnsi="Calibri" w:cs="Calibri"/>
          <w:color w:val="000000" w:themeColor="text1"/>
        </w:rPr>
        <w:t xml:space="preserve"> oncologica</w:t>
      </w:r>
      <w:r w:rsidR="00502E92" w:rsidRPr="00711382">
        <w:rPr>
          <w:rFonts w:ascii="Calibri" w:hAnsi="Calibri" w:cs="Calibri"/>
          <w:color w:val="000000" w:themeColor="text1"/>
        </w:rPr>
        <w:t>. L</w:t>
      </w:r>
      <w:r w:rsidR="00D05401" w:rsidRPr="00711382">
        <w:rPr>
          <w:rFonts w:ascii="Calibri" w:hAnsi="Calibri" w:cs="Calibri"/>
          <w:color w:val="000000" w:themeColor="text1"/>
        </w:rPr>
        <w:t>’importanza dell</w:t>
      </w:r>
      <w:r w:rsidR="00E575F2" w:rsidRPr="00711382">
        <w:rPr>
          <w:rFonts w:ascii="Calibri" w:hAnsi="Calibri" w:cs="Calibri"/>
          <w:color w:val="000000" w:themeColor="text1"/>
        </w:rPr>
        <w:t xml:space="preserve">a pratica </w:t>
      </w:r>
      <w:r w:rsidR="00502E92" w:rsidRPr="00711382">
        <w:rPr>
          <w:rFonts w:ascii="Calibri" w:hAnsi="Calibri" w:cs="Calibri"/>
          <w:color w:val="000000" w:themeColor="text1"/>
        </w:rPr>
        <w:t>sport</w:t>
      </w:r>
      <w:r w:rsidR="00E575F2" w:rsidRPr="00711382">
        <w:rPr>
          <w:rFonts w:ascii="Calibri" w:hAnsi="Calibri" w:cs="Calibri"/>
          <w:color w:val="000000" w:themeColor="text1"/>
        </w:rPr>
        <w:t>iva</w:t>
      </w:r>
      <w:r w:rsidR="00BB4523" w:rsidRPr="00711382">
        <w:rPr>
          <w:rFonts w:ascii="Calibri" w:hAnsi="Calibri" w:cs="Calibri"/>
          <w:color w:val="000000" w:themeColor="text1"/>
        </w:rPr>
        <w:t>, della tutela del mare e della natura</w:t>
      </w:r>
      <w:r w:rsidR="00502E92" w:rsidRPr="00711382">
        <w:rPr>
          <w:rFonts w:ascii="Calibri" w:hAnsi="Calibri" w:cs="Calibri"/>
          <w:color w:val="000000" w:themeColor="text1"/>
        </w:rPr>
        <w:t xml:space="preserve"> </w:t>
      </w:r>
      <w:r w:rsidR="00D05401" w:rsidRPr="00711382">
        <w:rPr>
          <w:rFonts w:ascii="Calibri" w:hAnsi="Calibri" w:cs="Calibri"/>
          <w:color w:val="000000" w:themeColor="text1"/>
        </w:rPr>
        <w:t>per la formazione</w:t>
      </w:r>
      <w:r w:rsidR="00C86578" w:rsidRPr="00711382">
        <w:rPr>
          <w:rFonts w:ascii="Calibri" w:hAnsi="Calibri" w:cs="Calibri"/>
          <w:color w:val="000000" w:themeColor="text1"/>
        </w:rPr>
        <w:t xml:space="preserve"> </w:t>
      </w:r>
      <w:r w:rsidR="00E575F2" w:rsidRPr="00711382">
        <w:rPr>
          <w:rFonts w:ascii="Calibri" w:hAnsi="Calibri" w:cs="Calibri"/>
          <w:color w:val="000000" w:themeColor="text1"/>
        </w:rPr>
        <w:t>personale</w:t>
      </w:r>
      <w:r w:rsidR="00A934BB" w:rsidRPr="00711382">
        <w:rPr>
          <w:rFonts w:ascii="Calibri" w:hAnsi="Calibri" w:cs="Calibri"/>
          <w:color w:val="000000" w:themeColor="text1"/>
        </w:rPr>
        <w:t xml:space="preserve"> – </w:t>
      </w:r>
      <w:r w:rsidR="00E575F2" w:rsidRPr="00711382">
        <w:rPr>
          <w:rFonts w:ascii="Calibri" w:hAnsi="Calibri" w:cs="Calibri"/>
          <w:color w:val="000000" w:themeColor="text1"/>
        </w:rPr>
        <w:t>valor</w:t>
      </w:r>
      <w:r w:rsidR="00297712" w:rsidRPr="00711382">
        <w:rPr>
          <w:rFonts w:ascii="Calibri" w:hAnsi="Calibri" w:cs="Calibri"/>
          <w:color w:val="000000" w:themeColor="text1"/>
        </w:rPr>
        <w:t>i</w:t>
      </w:r>
      <w:r w:rsidR="00D05401" w:rsidRPr="00711382">
        <w:rPr>
          <w:rFonts w:ascii="Calibri" w:hAnsi="Calibri" w:cs="Calibri"/>
          <w:color w:val="000000" w:themeColor="text1"/>
        </w:rPr>
        <w:t xml:space="preserve"> condivis</w:t>
      </w:r>
      <w:r w:rsidR="00297712" w:rsidRPr="00711382">
        <w:rPr>
          <w:rFonts w:ascii="Calibri" w:hAnsi="Calibri" w:cs="Calibri"/>
          <w:color w:val="000000" w:themeColor="text1"/>
        </w:rPr>
        <w:t>i</w:t>
      </w:r>
      <w:r w:rsidR="00E575F2" w:rsidRPr="00711382">
        <w:rPr>
          <w:rFonts w:ascii="Calibri" w:hAnsi="Calibri" w:cs="Calibri"/>
          <w:color w:val="000000" w:themeColor="text1"/>
        </w:rPr>
        <w:t xml:space="preserve"> </w:t>
      </w:r>
      <w:r w:rsidR="00D05401" w:rsidRPr="00711382">
        <w:rPr>
          <w:rFonts w:ascii="Calibri" w:hAnsi="Calibri" w:cs="Calibri"/>
          <w:color w:val="000000" w:themeColor="text1"/>
        </w:rPr>
        <w:t xml:space="preserve">da </w:t>
      </w:r>
      <w:r w:rsidR="00376A75" w:rsidRPr="00711382">
        <w:rPr>
          <w:rFonts w:ascii="Calibri" w:hAnsi="Calibri" w:cs="Calibri"/>
          <w:color w:val="000000" w:themeColor="text1"/>
        </w:rPr>
        <w:t>LN</w:t>
      </w:r>
      <w:r w:rsidR="00A934BB" w:rsidRPr="00711382">
        <w:rPr>
          <w:rFonts w:ascii="Calibri" w:hAnsi="Calibri" w:cs="Calibri"/>
          <w:color w:val="000000" w:themeColor="text1"/>
        </w:rPr>
        <w:t>I</w:t>
      </w:r>
      <w:r w:rsidR="00376A75" w:rsidRPr="00711382">
        <w:rPr>
          <w:rFonts w:ascii="Calibri" w:hAnsi="Calibri" w:cs="Calibri"/>
          <w:color w:val="000000" w:themeColor="text1"/>
        </w:rPr>
        <w:t xml:space="preserve"> e SI.M.BA.</w:t>
      </w:r>
      <w:r w:rsidR="00A934BB" w:rsidRPr="00711382">
        <w:rPr>
          <w:rFonts w:ascii="Calibri" w:hAnsi="Calibri" w:cs="Calibri"/>
          <w:color w:val="000000" w:themeColor="text1"/>
        </w:rPr>
        <w:t xml:space="preserve"> </w:t>
      </w:r>
      <w:r w:rsidR="00C75154">
        <w:rPr>
          <w:rFonts w:ascii="Calibri" w:hAnsi="Calibri" w:cs="Calibri"/>
          <w:color w:val="000000" w:themeColor="text1"/>
        </w:rPr>
        <w:t xml:space="preserve">ODV </w:t>
      </w:r>
      <w:r w:rsidR="00A934BB" w:rsidRPr="00711382">
        <w:rPr>
          <w:rFonts w:ascii="Calibri" w:hAnsi="Calibri" w:cs="Calibri"/>
          <w:color w:val="000000" w:themeColor="text1"/>
        </w:rPr>
        <w:t xml:space="preserve">– </w:t>
      </w:r>
      <w:r w:rsidR="00502E92" w:rsidRPr="00711382">
        <w:rPr>
          <w:rFonts w:ascii="Calibri" w:hAnsi="Calibri" w:cs="Calibri"/>
          <w:color w:val="000000" w:themeColor="text1"/>
        </w:rPr>
        <w:t>diventa</w:t>
      </w:r>
      <w:r w:rsidR="00E575F2" w:rsidRPr="00711382">
        <w:rPr>
          <w:rFonts w:ascii="Calibri" w:hAnsi="Calibri" w:cs="Calibri"/>
          <w:color w:val="000000" w:themeColor="text1"/>
        </w:rPr>
        <w:t xml:space="preserve"> un aspetto</w:t>
      </w:r>
      <w:r w:rsidR="00502E92" w:rsidRPr="00711382">
        <w:rPr>
          <w:rFonts w:ascii="Calibri" w:hAnsi="Calibri" w:cs="Calibri"/>
          <w:color w:val="000000" w:themeColor="text1"/>
        </w:rPr>
        <w:t xml:space="preserve"> ancora più rilevant</w:t>
      </w:r>
      <w:r w:rsidR="005859D9" w:rsidRPr="00711382">
        <w:rPr>
          <w:rFonts w:ascii="Calibri" w:hAnsi="Calibri" w:cs="Calibri"/>
          <w:color w:val="000000" w:themeColor="text1"/>
        </w:rPr>
        <w:t>e</w:t>
      </w:r>
      <w:r w:rsidR="00502E92" w:rsidRPr="00711382">
        <w:rPr>
          <w:rFonts w:ascii="Calibri" w:hAnsi="Calibri" w:cs="Calibri"/>
          <w:color w:val="000000" w:themeColor="text1"/>
        </w:rPr>
        <w:t xml:space="preserve"> in bambini </w:t>
      </w:r>
      <w:r w:rsidR="00D05401" w:rsidRPr="00711382">
        <w:rPr>
          <w:rFonts w:ascii="Calibri" w:hAnsi="Calibri" w:cs="Calibri"/>
          <w:color w:val="000000" w:themeColor="text1"/>
        </w:rPr>
        <w:t xml:space="preserve">e ragazzi </w:t>
      </w:r>
      <w:r w:rsidR="00502E92" w:rsidRPr="00711382">
        <w:rPr>
          <w:rFonts w:ascii="Calibri" w:hAnsi="Calibri" w:cs="Calibri"/>
          <w:color w:val="000000" w:themeColor="text1"/>
        </w:rPr>
        <w:t>oncologici che hanno dovuto affrontare un percorso di cura impegnativo e lunghi</w:t>
      </w:r>
      <w:r w:rsidR="00707FE2" w:rsidRPr="00711382">
        <w:rPr>
          <w:rFonts w:ascii="Calibri" w:hAnsi="Calibri" w:cs="Calibri"/>
          <w:color w:val="000000" w:themeColor="text1"/>
        </w:rPr>
        <w:t xml:space="preserve"> periodi di ospedalizzazione con conseguente allontanamento dalla comunità. </w:t>
      </w:r>
      <w:r w:rsidR="00376A75" w:rsidRPr="00711382">
        <w:rPr>
          <w:rFonts w:ascii="Calibri" w:hAnsi="Calibri" w:cs="Calibri"/>
          <w:color w:val="000000" w:themeColor="text1"/>
        </w:rPr>
        <w:t>L’</w:t>
      </w:r>
      <w:r w:rsidR="00597A4F" w:rsidRPr="00711382">
        <w:rPr>
          <w:rFonts w:ascii="Calibri" w:hAnsi="Calibri" w:cs="Calibri"/>
          <w:color w:val="000000" w:themeColor="text1"/>
        </w:rPr>
        <w:t>attività sportiva in acqua</w:t>
      </w:r>
      <w:r w:rsidR="00EC3834" w:rsidRPr="00711382">
        <w:rPr>
          <w:rFonts w:ascii="Calibri" w:hAnsi="Calibri" w:cs="Calibri"/>
          <w:color w:val="000000" w:themeColor="text1"/>
        </w:rPr>
        <w:t>,</w:t>
      </w:r>
      <w:r w:rsidR="00383093" w:rsidRPr="00711382">
        <w:rPr>
          <w:rFonts w:ascii="Calibri" w:hAnsi="Calibri" w:cs="Calibri"/>
          <w:color w:val="000000" w:themeColor="text1"/>
        </w:rPr>
        <w:t xml:space="preserve"> </w:t>
      </w:r>
      <w:r w:rsidR="00376A75" w:rsidRPr="00711382">
        <w:rPr>
          <w:rFonts w:ascii="Calibri" w:hAnsi="Calibri" w:cs="Calibri"/>
          <w:color w:val="000000" w:themeColor="text1"/>
        </w:rPr>
        <w:t xml:space="preserve">praticata </w:t>
      </w:r>
      <w:r w:rsidR="00383093" w:rsidRPr="00711382">
        <w:rPr>
          <w:rFonts w:ascii="Calibri" w:hAnsi="Calibri" w:cs="Calibri"/>
          <w:color w:val="000000" w:themeColor="text1"/>
        </w:rPr>
        <w:t xml:space="preserve">a </w:t>
      </w:r>
      <w:r w:rsidR="00EC3834" w:rsidRPr="00711382">
        <w:rPr>
          <w:rFonts w:ascii="Calibri" w:hAnsi="Calibri" w:cs="Calibri"/>
          <w:color w:val="000000" w:themeColor="text1"/>
        </w:rPr>
        <w:t xml:space="preserve">stretto </w:t>
      </w:r>
      <w:r w:rsidR="00383093" w:rsidRPr="00711382">
        <w:rPr>
          <w:rFonts w:ascii="Calibri" w:hAnsi="Calibri" w:cs="Calibri"/>
          <w:color w:val="000000" w:themeColor="text1"/>
        </w:rPr>
        <w:t>contatto con la natura</w:t>
      </w:r>
      <w:r w:rsidR="00EC3834" w:rsidRPr="00711382">
        <w:rPr>
          <w:rFonts w:ascii="Calibri" w:hAnsi="Calibri" w:cs="Calibri"/>
          <w:color w:val="000000" w:themeColor="text1"/>
        </w:rPr>
        <w:t xml:space="preserve">, </w:t>
      </w:r>
      <w:r w:rsidR="00597A4F" w:rsidRPr="00711382">
        <w:rPr>
          <w:rFonts w:ascii="Calibri" w:hAnsi="Calibri" w:cs="Calibri"/>
          <w:color w:val="000000" w:themeColor="text1"/>
        </w:rPr>
        <w:t>può aiutare</w:t>
      </w:r>
      <w:r w:rsidR="00EC3834" w:rsidRPr="00711382">
        <w:rPr>
          <w:rFonts w:ascii="Calibri" w:hAnsi="Calibri" w:cs="Calibri"/>
          <w:color w:val="000000" w:themeColor="text1"/>
        </w:rPr>
        <w:t xml:space="preserve"> </w:t>
      </w:r>
      <w:r w:rsidR="00597A4F" w:rsidRPr="00711382">
        <w:rPr>
          <w:rFonts w:ascii="Calibri" w:hAnsi="Calibri" w:cs="Calibri"/>
          <w:color w:val="000000" w:themeColor="text1"/>
        </w:rPr>
        <w:t>i</w:t>
      </w:r>
      <w:r w:rsidR="00720AAE" w:rsidRPr="00711382">
        <w:rPr>
          <w:rFonts w:ascii="Calibri" w:hAnsi="Calibri" w:cs="Calibri"/>
          <w:color w:val="000000" w:themeColor="text1"/>
        </w:rPr>
        <w:t xml:space="preserve"> giovani pazienti </w:t>
      </w:r>
      <w:r w:rsidR="00720AAE" w:rsidRPr="00711382">
        <w:rPr>
          <w:rFonts w:ascii="Calibri" w:hAnsi="Calibri" w:cs="Calibri"/>
          <w:color w:val="000000" w:themeColor="text1"/>
        </w:rPr>
        <w:lastRenderedPageBreak/>
        <w:t xml:space="preserve">oncologici </w:t>
      </w:r>
      <w:r w:rsidR="00597A4F" w:rsidRPr="00711382">
        <w:rPr>
          <w:rFonts w:ascii="Calibri" w:hAnsi="Calibri" w:cs="Calibri"/>
          <w:color w:val="000000" w:themeColor="text1"/>
        </w:rPr>
        <w:t>a</w:t>
      </w:r>
      <w:r w:rsidR="00720AAE" w:rsidRPr="00711382">
        <w:rPr>
          <w:rFonts w:ascii="Calibri" w:hAnsi="Calibri" w:cs="Calibri"/>
          <w:color w:val="000000" w:themeColor="text1"/>
        </w:rPr>
        <w:t xml:space="preserve"> superare </w:t>
      </w:r>
      <w:r w:rsidR="00707FE2" w:rsidRPr="00711382">
        <w:rPr>
          <w:rFonts w:ascii="Calibri" w:hAnsi="Calibri" w:cs="Calibri"/>
          <w:color w:val="000000" w:themeColor="text1"/>
        </w:rPr>
        <w:t xml:space="preserve">quelle barriere che </w:t>
      </w:r>
      <w:r w:rsidR="00720AAE" w:rsidRPr="00711382">
        <w:rPr>
          <w:rFonts w:ascii="Calibri" w:hAnsi="Calibri" w:cs="Calibri"/>
          <w:color w:val="000000" w:themeColor="text1"/>
        </w:rPr>
        <w:t xml:space="preserve">sono state create </w:t>
      </w:r>
      <w:r w:rsidR="00707FE2" w:rsidRPr="00711382">
        <w:rPr>
          <w:rFonts w:ascii="Calibri" w:hAnsi="Calibri" w:cs="Calibri"/>
          <w:color w:val="000000" w:themeColor="text1"/>
        </w:rPr>
        <w:t>durante la malattia, favorendo</w:t>
      </w:r>
      <w:r w:rsidR="005814A9" w:rsidRPr="00711382">
        <w:rPr>
          <w:rFonts w:ascii="Calibri" w:hAnsi="Calibri" w:cs="Calibri"/>
          <w:color w:val="000000" w:themeColor="text1"/>
        </w:rPr>
        <w:t>ne</w:t>
      </w:r>
      <w:r w:rsidR="00707FE2" w:rsidRPr="00711382">
        <w:rPr>
          <w:rFonts w:ascii="Calibri" w:hAnsi="Calibri" w:cs="Calibri"/>
          <w:color w:val="000000" w:themeColor="text1"/>
        </w:rPr>
        <w:t xml:space="preserve"> la </w:t>
      </w:r>
      <w:r w:rsidR="005814A9" w:rsidRPr="00711382">
        <w:rPr>
          <w:rFonts w:ascii="Calibri" w:hAnsi="Calibri" w:cs="Calibri"/>
          <w:color w:val="000000" w:themeColor="text1"/>
        </w:rPr>
        <w:t xml:space="preserve">piena </w:t>
      </w:r>
      <w:r w:rsidR="00707FE2" w:rsidRPr="00711382">
        <w:rPr>
          <w:rFonts w:ascii="Calibri" w:hAnsi="Calibri" w:cs="Calibri"/>
          <w:color w:val="000000" w:themeColor="text1"/>
        </w:rPr>
        <w:t>reintegrazione nella società</w:t>
      </w:r>
      <w:r w:rsidR="00597A4F" w:rsidRPr="00711382">
        <w:rPr>
          <w:rFonts w:ascii="Calibri" w:hAnsi="Calibri" w:cs="Calibri"/>
          <w:color w:val="000000" w:themeColor="text1"/>
        </w:rPr>
        <w:t xml:space="preserve">. </w:t>
      </w:r>
    </w:p>
    <w:p w14:paraId="4AA16E5F" w14:textId="77BDC39C" w:rsidR="00502E92" w:rsidRPr="00711382" w:rsidRDefault="00502E92" w:rsidP="00711382">
      <w:pPr>
        <w:spacing w:line="276" w:lineRule="auto"/>
        <w:jc w:val="both"/>
        <w:rPr>
          <w:color w:val="000000" w:themeColor="text1"/>
        </w:rPr>
      </w:pPr>
    </w:p>
    <w:p w14:paraId="4856F80E" w14:textId="29D4FD82" w:rsidR="00A53250" w:rsidRPr="00711382" w:rsidRDefault="00495340" w:rsidP="00711382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“</w:t>
      </w:r>
      <w:r w:rsidRPr="00495340">
        <w:rPr>
          <w:rFonts w:ascii="Calibri" w:hAnsi="Calibri" w:cs="Calibri"/>
          <w:color w:val="000000" w:themeColor="text1"/>
        </w:rPr>
        <w:t>Siamo estremamente grati alla Lega Navale per quest’entusiasmante opportunità offerta ai piccoli pazienti oncologici per i quali una sana attività fisica assume un’importanza ancora più rilevante poiché attraverso lo sport i bambini possono raggiungere risultati importanti sotto forma di miglioramento dell’autostima, maggiore socializzazione e aumentata inclusione sociale</w:t>
      </w:r>
      <w:r>
        <w:rPr>
          <w:rFonts w:ascii="Calibri" w:hAnsi="Calibri" w:cs="Calibri"/>
          <w:color w:val="000000" w:themeColor="text1"/>
        </w:rPr>
        <w:t xml:space="preserve">. </w:t>
      </w:r>
      <w:r w:rsidRPr="00495340">
        <w:rPr>
          <w:rFonts w:ascii="Calibri" w:hAnsi="Calibri" w:cs="Calibri"/>
          <w:color w:val="000000" w:themeColor="text1"/>
        </w:rPr>
        <w:t>Auspichiamo che questa collaborazione si consolidi e prosegua nel tempo</w:t>
      </w:r>
      <w:r>
        <w:rPr>
          <w:rFonts w:ascii="Calibri" w:hAnsi="Calibri" w:cs="Calibri"/>
          <w:color w:val="000000" w:themeColor="text1"/>
        </w:rPr>
        <w:t xml:space="preserve">”, dichiara la </w:t>
      </w:r>
      <w:r w:rsidR="00720AAE" w:rsidRPr="00711382">
        <w:rPr>
          <w:rFonts w:ascii="Calibri" w:hAnsi="Calibri" w:cs="Calibri"/>
          <w:color w:val="000000" w:themeColor="text1"/>
        </w:rPr>
        <w:t>Presidente di S.I.M.BA. ODV, Dott.ssa Deborah Cinquepalmi</w:t>
      </w:r>
      <w:r>
        <w:rPr>
          <w:rFonts w:ascii="Calibri" w:hAnsi="Calibri" w:cs="Calibri"/>
          <w:color w:val="000000" w:themeColor="text1"/>
        </w:rPr>
        <w:t>.</w:t>
      </w:r>
    </w:p>
    <w:p w14:paraId="7921B362" w14:textId="1CEBA38D" w:rsidR="00720AAE" w:rsidRPr="00711382" w:rsidRDefault="00720AAE" w:rsidP="00711382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16EE0FE6" w14:textId="727D01E7" w:rsidR="00720AAE" w:rsidRDefault="00297712" w:rsidP="00711382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711382">
        <w:rPr>
          <w:rFonts w:ascii="Calibri" w:hAnsi="Calibri" w:cs="Calibri"/>
          <w:color w:val="000000" w:themeColor="text1"/>
        </w:rPr>
        <w:t>“</w:t>
      </w:r>
      <w:r w:rsidR="001A595C" w:rsidRPr="00711382">
        <w:rPr>
          <w:rFonts w:ascii="Calibri" w:hAnsi="Calibri" w:cs="Calibri"/>
          <w:color w:val="000000" w:themeColor="text1"/>
        </w:rPr>
        <w:t>Ancora una volta la LNI tramite i tanti progetti portati avanti</w:t>
      </w:r>
      <w:r w:rsidR="00F10AAB" w:rsidRPr="00711382">
        <w:rPr>
          <w:rFonts w:ascii="Calibri" w:hAnsi="Calibri" w:cs="Calibri"/>
          <w:color w:val="000000" w:themeColor="text1"/>
        </w:rPr>
        <w:t xml:space="preserve"> dalla Presidenza Nazionale e</w:t>
      </w:r>
      <w:r w:rsidR="001A595C" w:rsidRPr="00711382">
        <w:rPr>
          <w:rFonts w:ascii="Calibri" w:hAnsi="Calibri" w:cs="Calibri"/>
          <w:color w:val="000000" w:themeColor="text1"/>
        </w:rPr>
        <w:t xml:space="preserve"> dalle nostre </w:t>
      </w:r>
      <w:r w:rsidR="00303584" w:rsidRPr="00711382">
        <w:rPr>
          <w:rFonts w:ascii="Calibri" w:hAnsi="Calibri" w:cs="Calibri"/>
          <w:color w:val="000000" w:themeColor="text1"/>
        </w:rPr>
        <w:t>S</w:t>
      </w:r>
      <w:r w:rsidR="001A595C" w:rsidRPr="00711382">
        <w:rPr>
          <w:rFonts w:ascii="Calibri" w:hAnsi="Calibri" w:cs="Calibri"/>
          <w:color w:val="000000" w:themeColor="text1"/>
        </w:rPr>
        <w:t>ezioni</w:t>
      </w:r>
      <w:r w:rsidR="00303584" w:rsidRPr="00711382">
        <w:rPr>
          <w:rFonts w:ascii="Calibri" w:hAnsi="Calibri" w:cs="Calibri"/>
          <w:color w:val="000000" w:themeColor="text1"/>
        </w:rPr>
        <w:t xml:space="preserve"> </w:t>
      </w:r>
      <w:r w:rsidR="00E1674D" w:rsidRPr="00711382">
        <w:rPr>
          <w:rFonts w:ascii="Calibri" w:hAnsi="Calibri" w:cs="Calibri"/>
          <w:color w:val="000000" w:themeColor="text1"/>
        </w:rPr>
        <w:t xml:space="preserve">consente a tutti di vivere il mare a prescindere da </w:t>
      </w:r>
      <w:r w:rsidR="005E4059" w:rsidRPr="00711382">
        <w:rPr>
          <w:rFonts w:ascii="Calibri" w:hAnsi="Calibri" w:cs="Calibri"/>
          <w:color w:val="000000" w:themeColor="text1"/>
        </w:rPr>
        <w:t>problematiche sanitarie</w:t>
      </w:r>
      <w:r w:rsidR="00E619C6" w:rsidRPr="00711382">
        <w:rPr>
          <w:rFonts w:ascii="Calibri" w:hAnsi="Calibri" w:cs="Calibri"/>
          <w:color w:val="000000" w:themeColor="text1"/>
        </w:rPr>
        <w:t xml:space="preserve"> e </w:t>
      </w:r>
      <w:r w:rsidR="005E4059" w:rsidRPr="00711382">
        <w:rPr>
          <w:rFonts w:ascii="Calibri" w:hAnsi="Calibri" w:cs="Calibri"/>
          <w:color w:val="000000" w:themeColor="text1"/>
        </w:rPr>
        <w:t xml:space="preserve">sociali, </w:t>
      </w:r>
      <w:r w:rsidR="00E619C6" w:rsidRPr="00711382">
        <w:rPr>
          <w:rFonts w:ascii="Calibri" w:hAnsi="Calibri" w:cs="Calibri"/>
          <w:color w:val="000000" w:themeColor="text1"/>
        </w:rPr>
        <w:t>come è nella nostra missione da 125 anni</w:t>
      </w:r>
      <w:r w:rsidRPr="00711382">
        <w:rPr>
          <w:rFonts w:ascii="Calibri" w:hAnsi="Calibri" w:cs="Calibri"/>
          <w:color w:val="000000" w:themeColor="text1"/>
        </w:rPr>
        <w:t xml:space="preserve">”, </w:t>
      </w:r>
      <w:r w:rsidR="00495340">
        <w:rPr>
          <w:rFonts w:ascii="Calibri" w:hAnsi="Calibri" w:cs="Calibri"/>
          <w:color w:val="000000" w:themeColor="text1"/>
        </w:rPr>
        <w:t xml:space="preserve">afferma </w:t>
      </w:r>
      <w:r w:rsidRPr="00711382">
        <w:rPr>
          <w:rFonts w:ascii="Calibri" w:hAnsi="Calibri" w:cs="Calibri"/>
          <w:color w:val="000000" w:themeColor="text1"/>
        </w:rPr>
        <w:t xml:space="preserve">il Presidente Nazionale della Lega Navale Italiana, </w:t>
      </w:r>
      <w:proofErr w:type="spellStart"/>
      <w:r w:rsidRPr="00711382">
        <w:rPr>
          <w:rFonts w:ascii="Calibri" w:hAnsi="Calibri" w:cs="Calibri"/>
          <w:color w:val="000000" w:themeColor="text1"/>
        </w:rPr>
        <w:t>Amm</w:t>
      </w:r>
      <w:proofErr w:type="spellEnd"/>
      <w:r w:rsidRPr="00711382">
        <w:rPr>
          <w:rFonts w:ascii="Calibri" w:hAnsi="Calibri" w:cs="Calibri"/>
          <w:color w:val="000000" w:themeColor="text1"/>
        </w:rPr>
        <w:t>. Donato Marzano. “</w:t>
      </w:r>
      <w:r w:rsidR="0087730B" w:rsidRPr="00711382">
        <w:rPr>
          <w:rFonts w:ascii="Calibri" w:hAnsi="Calibri" w:cs="Calibri"/>
          <w:color w:val="000000" w:themeColor="text1"/>
        </w:rPr>
        <w:t xml:space="preserve">Con </w:t>
      </w:r>
      <w:r w:rsidR="00E6606B" w:rsidRPr="00711382">
        <w:rPr>
          <w:rFonts w:ascii="Calibri" w:hAnsi="Calibri" w:cs="Calibri"/>
          <w:color w:val="000000" w:themeColor="text1"/>
        </w:rPr>
        <w:t xml:space="preserve">un'eccellenza tarantina come </w:t>
      </w:r>
      <w:r w:rsidRPr="00711382">
        <w:rPr>
          <w:rFonts w:ascii="Calibri" w:hAnsi="Calibri" w:cs="Calibri"/>
          <w:color w:val="000000" w:themeColor="text1"/>
        </w:rPr>
        <w:t>SIMBA</w:t>
      </w:r>
      <w:r w:rsidR="008E1A92" w:rsidRPr="00711382">
        <w:rPr>
          <w:rFonts w:ascii="Calibri" w:hAnsi="Calibri" w:cs="Calibri"/>
          <w:color w:val="000000" w:themeColor="text1"/>
        </w:rPr>
        <w:t xml:space="preserve">, a livello sperimentale con il nostro Centro Nautico di Taranto, </w:t>
      </w:r>
      <w:r w:rsidR="00C30956" w:rsidRPr="00711382">
        <w:rPr>
          <w:rFonts w:ascii="Calibri" w:hAnsi="Calibri" w:cs="Calibri"/>
          <w:color w:val="000000" w:themeColor="text1"/>
        </w:rPr>
        <w:t xml:space="preserve">abbiamo inserito due </w:t>
      </w:r>
      <w:r w:rsidR="004B25B8" w:rsidRPr="00711382">
        <w:rPr>
          <w:rFonts w:ascii="Calibri" w:hAnsi="Calibri" w:cs="Calibri"/>
          <w:color w:val="000000" w:themeColor="text1"/>
        </w:rPr>
        <w:t xml:space="preserve">ex pazienti oncologici </w:t>
      </w:r>
      <w:r w:rsidR="00874E45" w:rsidRPr="00711382">
        <w:rPr>
          <w:rFonts w:ascii="Calibri" w:hAnsi="Calibri" w:cs="Calibri"/>
          <w:color w:val="000000" w:themeColor="text1"/>
        </w:rPr>
        <w:t>n</w:t>
      </w:r>
      <w:r w:rsidR="004B25B8" w:rsidRPr="00711382">
        <w:rPr>
          <w:rFonts w:ascii="Calibri" w:hAnsi="Calibri" w:cs="Calibri"/>
          <w:color w:val="000000" w:themeColor="text1"/>
        </w:rPr>
        <w:t xml:space="preserve">ell'attività </w:t>
      </w:r>
      <w:r w:rsidR="009F06D2" w:rsidRPr="00711382">
        <w:rPr>
          <w:rFonts w:ascii="Calibri" w:hAnsi="Calibri" w:cs="Calibri"/>
          <w:color w:val="000000" w:themeColor="text1"/>
        </w:rPr>
        <w:t xml:space="preserve">sportiva nautica </w:t>
      </w:r>
      <w:r w:rsidR="0000423A" w:rsidRPr="00711382">
        <w:rPr>
          <w:rFonts w:ascii="Calibri" w:hAnsi="Calibri" w:cs="Calibri"/>
          <w:color w:val="000000" w:themeColor="text1"/>
        </w:rPr>
        <w:t xml:space="preserve">di una decina di intense </w:t>
      </w:r>
      <w:r w:rsidR="00A413FA" w:rsidRPr="00711382">
        <w:rPr>
          <w:rFonts w:ascii="Calibri" w:hAnsi="Calibri" w:cs="Calibri"/>
          <w:color w:val="000000" w:themeColor="text1"/>
        </w:rPr>
        <w:t xml:space="preserve">giornate </w:t>
      </w:r>
      <w:r w:rsidR="009F06D2" w:rsidRPr="00711382">
        <w:rPr>
          <w:rFonts w:ascii="Calibri" w:hAnsi="Calibri" w:cs="Calibri"/>
          <w:color w:val="000000" w:themeColor="text1"/>
        </w:rPr>
        <w:t xml:space="preserve">che da anni </w:t>
      </w:r>
      <w:r w:rsidR="0000423A" w:rsidRPr="00711382">
        <w:rPr>
          <w:rFonts w:ascii="Calibri" w:hAnsi="Calibri" w:cs="Calibri"/>
          <w:color w:val="000000" w:themeColor="text1"/>
        </w:rPr>
        <w:t>effettuiamo</w:t>
      </w:r>
      <w:r w:rsidR="004B25B8" w:rsidRPr="00711382">
        <w:rPr>
          <w:rFonts w:ascii="Calibri" w:hAnsi="Calibri" w:cs="Calibri"/>
          <w:color w:val="000000" w:themeColor="text1"/>
        </w:rPr>
        <w:t xml:space="preserve"> </w:t>
      </w:r>
      <w:r w:rsidR="00A413FA" w:rsidRPr="00711382">
        <w:rPr>
          <w:rFonts w:ascii="Calibri" w:hAnsi="Calibri" w:cs="Calibri"/>
          <w:color w:val="000000" w:themeColor="text1"/>
        </w:rPr>
        <w:t>a Taranto, Sabaudia e Ferrara, ad integrazione del lavoro dei gruppi sportivi</w:t>
      </w:r>
      <w:r w:rsidR="006A5121" w:rsidRPr="00711382">
        <w:rPr>
          <w:rFonts w:ascii="Calibri" w:hAnsi="Calibri" w:cs="Calibri"/>
          <w:color w:val="000000" w:themeColor="text1"/>
        </w:rPr>
        <w:t xml:space="preserve"> di vela, canoa</w:t>
      </w:r>
      <w:r w:rsidRPr="00711382">
        <w:rPr>
          <w:rFonts w:ascii="Calibri" w:hAnsi="Calibri" w:cs="Calibri"/>
          <w:color w:val="000000" w:themeColor="text1"/>
        </w:rPr>
        <w:t xml:space="preserve"> e </w:t>
      </w:r>
      <w:r w:rsidR="006A5121" w:rsidRPr="00711382">
        <w:rPr>
          <w:rFonts w:ascii="Calibri" w:hAnsi="Calibri" w:cs="Calibri"/>
          <w:color w:val="000000" w:themeColor="text1"/>
        </w:rPr>
        <w:t>canottaggio</w:t>
      </w:r>
      <w:r w:rsidR="00A413FA" w:rsidRPr="00711382">
        <w:rPr>
          <w:rFonts w:ascii="Calibri" w:hAnsi="Calibri" w:cs="Calibri"/>
          <w:color w:val="000000" w:themeColor="text1"/>
        </w:rPr>
        <w:t xml:space="preserve"> </w:t>
      </w:r>
      <w:r w:rsidR="00EB31D1" w:rsidRPr="00711382">
        <w:rPr>
          <w:rFonts w:ascii="Calibri" w:hAnsi="Calibri" w:cs="Calibri"/>
          <w:color w:val="000000" w:themeColor="text1"/>
        </w:rPr>
        <w:t>delle nostre 260 strutture periferiche.</w:t>
      </w:r>
      <w:r w:rsidR="009F06D2" w:rsidRPr="00711382">
        <w:rPr>
          <w:rFonts w:ascii="Calibri" w:hAnsi="Calibri" w:cs="Calibri"/>
          <w:color w:val="000000" w:themeColor="text1"/>
        </w:rPr>
        <w:t xml:space="preserve"> </w:t>
      </w:r>
      <w:r w:rsidR="002F3E8F" w:rsidRPr="00711382">
        <w:rPr>
          <w:rFonts w:ascii="Calibri" w:hAnsi="Calibri" w:cs="Calibri"/>
          <w:color w:val="000000" w:themeColor="text1"/>
        </w:rPr>
        <w:t xml:space="preserve">A seguire struttureremo </w:t>
      </w:r>
      <w:r w:rsidRPr="00711382">
        <w:rPr>
          <w:rFonts w:ascii="Calibri" w:hAnsi="Calibri" w:cs="Calibri"/>
          <w:color w:val="000000" w:themeColor="text1"/>
        </w:rPr>
        <w:t>tali collaborazioni</w:t>
      </w:r>
      <w:r w:rsidR="00874827" w:rsidRPr="00711382">
        <w:rPr>
          <w:rFonts w:ascii="Calibri" w:hAnsi="Calibri" w:cs="Calibri"/>
          <w:color w:val="000000" w:themeColor="text1"/>
        </w:rPr>
        <w:t xml:space="preserve"> </w:t>
      </w:r>
      <w:r w:rsidR="00477FB1">
        <w:rPr>
          <w:rFonts w:ascii="Calibri" w:hAnsi="Calibri" w:cs="Calibri"/>
          <w:color w:val="000000" w:themeColor="text1"/>
        </w:rPr>
        <w:t>con tutti i nostri Centri Nautici ed ulteriori Associazioni</w:t>
      </w:r>
      <w:r w:rsidRPr="00711382">
        <w:rPr>
          <w:rFonts w:ascii="Calibri" w:hAnsi="Calibri" w:cs="Calibri"/>
          <w:color w:val="000000" w:themeColor="text1"/>
        </w:rPr>
        <w:t>”, conclude il Presidente Marzano.</w:t>
      </w:r>
    </w:p>
    <w:p w14:paraId="40BEDCD9" w14:textId="752B5A41" w:rsidR="007D3588" w:rsidRDefault="007D3588" w:rsidP="00711382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557CD0EF" w14:textId="77777777" w:rsidR="007D3588" w:rsidRPr="007D3588" w:rsidRDefault="007D3588" w:rsidP="007D3588">
      <w:pPr>
        <w:spacing w:after="160" w:line="256" w:lineRule="auto"/>
        <w:rPr>
          <w:rFonts w:ascii="Calibri" w:eastAsia="Calibri" w:hAnsi="Calibri" w:cs="Calibri"/>
          <w:lang w:eastAsia="en-US"/>
        </w:rPr>
      </w:pPr>
    </w:p>
    <w:p w14:paraId="30685603" w14:textId="77777777" w:rsidR="007D3588" w:rsidRPr="007D3588" w:rsidRDefault="007D3588" w:rsidP="007D3588">
      <w:pPr>
        <w:spacing w:after="160" w:line="256" w:lineRule="auto"/>
        <w:rPr>
          <w:rFonts w:ascii="Calibri" w:eastAsia="Calibri" w:hAnsi="Calibri" w:cs="Calibri"/>
          <w:u w:val="single"/>
          <w:lang w:eastAsia="en-US"/>
        </w:rPr>
      </w:pPr>
      <w:r w:rsidRPr="007D3588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1C351872" wp14:editId="3BF78AEE">
            <wp:extent cx="600075" cy="847725"/>
            <wp:effectExtent l="0" t="0" r="9525" b="9525"/>
            <wp:docPr id="2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7D3588">
          <w:rPr>
            <w:rFonts w:ascii="Calibri" w:eastAsia="Calibri" w:hAnsi="Calibri" w:cs="Calibri"/>
            <w:color w:val="0563C1" w:themeColor="hyperlink"/>
            <w:u w:val="single"/>
            <w:lang w:eastAsia="en-US"/>
          </w:rPr>
          <w:t>www.leganavale.it</w:t>
        </w:r>
      </w:hyperlink>
      <w:r w:rsidRPr="007D3588">
        <w:rPr>
          <w:rFonts w:ascii="Calibri" w:eastAsia="Calibri" w:hAnsi="Calibri" w:cs="Calibri"/>
          <w:lang w:eastAsia="en-US"/>
        </w:rPr>
        <w:t xml:space="preserve">   </w:t>
      </w:r>
      <w:r w:rsidRPr="007D3588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2299AB2C" wp14:editId="7C48813C">
            <wp:extent cx="523875" cy="676275"/>
            <wp:effectExtent l="0" t="0" r="9525" b="9525"/>
            <wp:docPr id="2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588">
        <w:rPr>
          <w:rFonts w:ascii="Calibri" w:eastAsia="Calibri" w:hAnsi="Calibri" w:cs="Calibri"/>
          <w:lang w:eastAsia="en-US"/>
        </w:rPr>
        <w:t xml:space="preserve">                                             </w:t>
      </w:r>
      <w:hyperlink r:id="rId12" w:history="1">
        <w:r w:rsidRPr="007D3588">
          <w:rPr>
            <w:rFonts w:ascii="Calibri" w:eastAsia="Calibri" w:hAnsi="Calibri" w:cs="Calibri"/>
            <w:color w:val="0563C1" w:themeColor="hyperlink"/>
            <w:u w:val="single"/>
            <w:lang w:eastAsia="en-US"/>
          </w:rPr>
          <w:t>www.leganavalenews.it</w:t>
        </w:r>
      </w:hyperlink>
      <w:r w:rsidRPr="007D3588">
        <w:rPr>
          <w:rFonts w:ascii="Calibri" w:eastAsia="Calibri" w:hAnsi="Calibri" w:cs="Calibri"/>
          <w:u w:val="single"/>
          <w:lang w:eastAsia="en-US"/>
        </w:rPr>
        <w:t xml:space="preserve">    </w:t>
      </w:r>
      <w:r w:rsidRPr="007D3588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0492DB3A" wp14:editId="10F10070">
            <wp:extent cx="523875" cy="676275"/>
            <wp:effectExtent l="0" t="0" r="9525" b="9525"/>
            <wp:docPr id="2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588">
        <w:rPr>
          <w:rFonts w:ascii="Calibri" w:eastAsia="Calibri" w:hAnsi="Calibri" w:cs="Calibri"/>
          <w:u w:val="single"/>
          <w:lang w:eastAsia="en-US"/>
        </w:rPr>
        <w:t xml:space="preserve">  </w:t>
      </w:r>
    </w:p>
    <w:p w14:paraId="2DB88E3A" w14:textId="77777777" w:rsidR="007D3588" w:rsidRPr="007D3588" w:rsidRDefault="007D3588" w:rsidP="007D3588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7D3588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08AA7D4A" wp14:editId="0F9546FE">
            <wp:extent cx="352425" cy="352425"/>
            <wp:effectExtent l="0" t="0" r="9525" b="9525"/>
            <wp:docPr id="2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588">
        <w:rPr>
          <w:rFonts w:ascii="Calibri" w:eastAsia="Calibri" w:hAnsi="Calibri" w:cs="Calibri"/>
          <w:lang w:eastAsia="en-US"/>
        </w:rPr>
        <w:t xml:space="preserve"> Facebook </w:t>
      </w:r>
      <w:r w:rsidRPr="007D3588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6CD14035" wp14:editId="32992B77">
            <wp:extent cx="504825" cy="657225"/>
            <wp:effectExtent l="0" t="0" r="9525" b="9525"/>
            <wp:docPr id="27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588">
        <w:rPr>
          <w:rFonts w:ascii="Calibri" w:eastAsia="Calibri" w:hAnsi="Calibri" w:cs="Calibri"/>
          <w:lang w:eastAsia="en-US"/>
        </w:rPr>
        <w:t xml:space="preserve">  </w:t>
      </w:r>
      <w:r w:rsidRPr="007D3588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39253199" wp14:editId="62EC8B5A">
            <wp:extent cx="323850" cy="304800"/>
            <wp:effectExtent l="0" t="0" r="0" b="0"/>
            <wp:docPr id="28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588">
        <w:rPr>
          <w:rFonts w:ascii="Calibri" w:eastAsia="Calibri" w:hAnsi="Calibri" w:cs="Calibri"/>
          <w:lang w:eastAsia="en-US"/>
        </w:rPr>
        <w:t xml:space="preserve"> Twitter </w:t>
      </w:r>
      <w:r w:rsidRPr="007D3588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27AAF48E" wp14:editId="6474C4E6">
            <wp:extent cx="514350" cy="676275"/>
            <wp:effectExtent l="0" t="0" r="0" b="9525"/>
            <wp:docPr id="29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588">
        <w:rPr>
          <w:rFonts w:ascii="Calibri" w:eastAsia="Calibri" w:hAnsi="Calibri" w:cs="Calibri"/>
          <w:lang w:eastAsia="en-US"/>
        </w:rPr>
        <w:t xml:space="preserve">     </w:t>
      </w:r>
      <w:r w:rsidRPr="007D3588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6EB2992C" wp14:editId="54AB2338">
            <wp:extent cx="352425" cy="352425"/>
            <wp:effectExtent l="0" t="0" r="9525" b="9525"/>
            <wp:docPr id="3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588">
        <w:rPr>
          <w:rFonts w:ascii="Calibri" w:eastAsia="Calibri" w:hAnsi="Calibri" w:cs="Calibri"/>
          <w:lang w:eastAsia="en-US"/>
        </w:rPr>
        <w:t xml:space="preserve">   Instagram </w:t>
      </w:r>
      <w:r w:rsidRPr="007D3588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44730D76" wp14:editId="0CD833D9">
            <wp:extent cx="504825" cy="657225"/>
            <wp:effectExtent l="0" t="0" r="9525" b="9525"/>
            <wp:docPr id="31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588">
        <w:rPr>
          <w:rFonts w:ascii="Calibri" w:eastAsia="Calibri" w:hAnsi="Calibri" w:cs="Calibri"/>
          <w:lang w:eastAsia="en-US"/>
        </w:rPr>
        <w:t xml:space="preserve">    </w:t>
      </w:r>
      <w:r w:rsidRPr="007D3588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5D49C659" wp14:editId="724B3F36">
            <wp:extent cx="619125" cy="257175"/>
            <wp:effectExtent l="0" t="0" r="9525" b="9525"/>
            <wp:docPr id="32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588">
        <w:rPr>
          <w:rFonts w:ascii="Calibri" w:eastAsia="Calibri" w:hAnsi="Calibri" w:cs="Calibri"/>
          <w:lang w:eastAsia="en-US"/>
        </w:rPr>
        <w:t xml:space="preserve"> </w:t>
      </w:r>
      <w:r w:rsidRPr="007D3588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4BC4F6A0" wp14:editId="5E362347">
            <wp:extent cx="514350" cy="666750"/>
            <wp:effectExtent l="0" t="0" r="0" b="0"/>
            <wp:docPr id="33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25F42" w14:textId="77777777" w:rsidR="007D3588" w:rsidRPr="00711382" w:rsidRDefault="007D3588" w:rsidP="00711382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sectPr w:rsidR="007D3588" w:rsidRPr="00711382" w:rsidSect="00A90836">
      <w:headerReference w:type="default" r:id="rId22"/>
      <w:footerReference w:type="default" r:id="rId2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45E29" w14:textId="77777777" w:rsidR="00AB700E" w:rsidRDefault="00AB700E" w:rsidP="00600731">
      <w:r>
        <w:separator/>
      </w:r>
    </w:p>
  </w:endnote>
  <w:endnote w:type="continuationSeparator" w:id="0">
    <w:p w14:paraId="3641F3F7" w14:textId="77777777" w:rsidR="00AB700E" w:rsidRDefault="00AB700E" w:rsidP="0060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07EA" w14:textId="7E7CDCC3" w:rsidR="00316151" w:rsidRPr="00866969" w:rsidRDefault="00316151" w:rsidP="00316151">
    <w:pPr>
      <w:pStyle w:val="Pidipagina"/>
    </w:pPr>
    <w:r w:rsidRPr="00866969">
      <w:t xml:space="preserve">LEGA NAVALE ITALIANA                                                              </w:t>
    </w:r>
    <w:r>
      <w:tab/>
    </w:r>
    <w:r w:rsidRPr="00866969">
      <w:t xml:space="preserve"> tel. </w:t>
    </w:r>
    <w:r w:rsidRPr="00866969">
      <w:rPr>
        <w:color w:val="111111"/>
        <w:shd w:val="clear" w:color="auto" w:fill="FFFFFF"/>
      </w:rPr>
      <w:t>06.809159218 - 06.809159223</w:t>
    </w:r>
  </w:p>
  <w:p w14:paraId="1C866B0F" w14:textId="77777777" w:rsidR="00316151" w:rsidRPr="00866969" w:rsidRDefault="00316151" w:rsidP="00316151">
    <w:pPr>
      <w:pStyle w:val="Pidipagina"/>
    </w:pPr>
    <w:r w:rsidRPr="00866969">
      <w:t xml:space="preserve">Presidenza Nazionale                                                                                       </w:t>
    </w:r>
    <w:hyperlink r:id="rId1" w:history="1">
      <w:r w:rsidRPr="00866969">
        <w:rPr>
          <w:rStyle w:val="Collegamentoipertestuale"/>
          <w:rFonts w:ascii="Georgia" w:hAnsi="Georgia"/>
          <w:b/>
          <w:bCs/>
          <w:color w:val="0070C0"/>
          <w:u w:val="none"/>
          <w:shd w:val="clear" w:color="auto" w:fill="FFFFFF"/>
        </w:rPr>
        <w:t>comunicazione@leganavale.it</w:t>
      </w:r>
    </w:hyperlink>
    <w:r w:rsidRPr="00866969">
      <w:rPr>
        <w:b/>
        <w:bCs/>
        <w:color w:val="0070C0"/>
      </w:rPr>
      <w:t xml:space="preserve"> </w:t>
    </w:r>
    <w:r w:rsidRPr="00866969">
      <w:rPr>
        <w:b/>
        <w:bCs/>
        <w:color w:val="4472C4" w:themeColor="accent1"/>
      </w:rPr>
      <w:t xml:space="preserve"> </w:t>
    </w:r>
    <w:r w:rsidRPr="00866969">
      <w:rPr>
        <w:b/>
        <w:bCs/>
      </w:rPr>
      <w:t xml:space="preserve">    </w:t>
    </w:r>
    <w:r w:rsidRPr="00866969">
      <w:t xml:space="preserve">  </w:t>
    </w:r>
  </w:p>
  <w:p w14:paraId="6BC5EA20" w14:textId="0D942F63" w:rsidR="00316151" w:rsidRPr="00866969" w:rsidRDefault="00316151" w:rsidP="00316151">
    <w:pPr>
      <w:pStyle w:val="Pidipagina"/>
      <w:rPr>
        <w:b/>
        <w:bCs/>
        <w:color w:val="0070C0"/>
      </w:rPr>
    </w:pPr>
    <w:r w:rsidRPr="00866969">
      <w:t xml:space="preserve">Via </w:t>
    </w:r>
    <w:proofErr w:type="spellStart"/>
    <w:r w:rsidRPr="00866969">
      <w:t>Guidubaldo</w:t>
    </w:r>
    <w:proofErr w:type="spellEnd"/>
    <w:r w:rsidRPr="00866969">
      <w:t xml:space="preserve"> d</w:t>
    </w:r>
    <w:r w:rsidR="00FF0770">
      <w:t>e</w:t>
    </w:r>
    <w:r w:rsidRPr="00866969">
      <w:t xml:space="preserve">l Monte 54 – 00197 Roma                                                  </w:t>
    </w:r>
    <w:r w:rsidRPr="00866969">
      <w:rPr>
        <w:b/>
        <w:bCs/>
      </w:rPr>
      <w:t xml:space="preserve"> </w:t>
    </w:r>
    <w:hyperlink r:id="rId2" w:history="1">
      <w:r w:rsidRPr="00866969">
        <w:rPr>
          <w:rStyle w:val="Collegamentoipertestuale"/>
          <w:b/>
          <w:bCs/>
        </w:rPr>
        <w:t>www.leganavale.it</w:t>
      </w:r>
    </w:hyperlink>
  </w:p>
  <w:p w14:paraId="22B3B900" w14:textId="77777777" w:rsidR="00316151" w:rsidRPr="00866969" w:rsidRDefault="00316151" w:rsidP="00316151">
    <w:pPr>
      <w:pStyle w:val="Pidipagina"/>
      <w:rPr>
        <w:color w:val="4472C4" w:themeColor="accent1"/>
      </w:rPr>
    </w:pPr>
    <w:r w:rsidRPr="00866969">
      <w:rPr>
        <w:b/>
        <w:bCs/>
        <w:color w:val="0070C0"/>
      </w:rPr>
      <w:t xml:space="preserve">                                                                                                                                   </w:t>
    </w:r>
    <w:hyperlink r:id="rId3" w:history="1">
      <w:r w:rsidRPr="00866969">
        <w:rPr>
          <w:rStyle w:val="Collegamentoipertestuale"/>
          <w:b/>
          <w:bCs/>
        </w:rPr>
        <w:t>www.leganavalenews.it</w:t>
      </w:r>
    </w:hyperlink>
  </w:p>
  <w:p w14:paraId="39C120D6" w14:textId="77777777" w:rsidR="00316151" w:rsidRDefault="003161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7F37" w14:textId="77777777" w:rsidR="00AB700E" w:rsidRDefault="00AB700E" w:rsidP="00600731">
      <w:r>
        <w:separator/>
      </w:r>
    </w:p>
  </w:footnote>
  <w:footnote w:type="continuationSeparator" w:id="0">
    <w:p w14:paraId="6982113E" w14:textId="77777777" w:rsidR="00AB700E" w:rsidRDefault="00AB700E" w:rsidP="00600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4D49" w14:textId="5672FCF9" w:rsidR="000E2A49" w:rsidRDefault="000E2A49">
    <w:pPr>
      <w:pStyle w:val="Intestazione"/>
    </w:pPr>
  </w:p>
  <w:p w14:paraId="145FCBA7" w14:textId="77777777" w:rsidR="000E2A49" w:rsidRDefault="000E2A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22AE7"/>
    <w:multiLevelType w:val="hybridMultilevel"/>
    <w:tmpl w:val="2E525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52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36"/>
    <w:rsid w:val="0000423A"/>
    <w:rsid w:val="00016ED7"/>
    <w:rsid w:val="00017684"/>
    <w:rsid w:val="000178EB"/>
    <w:rsid w:val="0002338D"/>
    <w:rsid w:val="00027AA3"/>
    <w:rsid w:val="00031081"/>
    <w:rsid w:val="000363A3"/>
    <w:rsid w:val="00047816"/>
    <w:rsid w:val="00055977"/>
    <w:rsid w:val="00061C41"/>
    <w:rsid w:val="000673A2"/>
    <w:rsid w:val="00082C84"/>
    <w:rsid w:val="00082EE5"/>
    <w:rsid w:val="000A3CA1"/>
    <w:rsid w:val="000A59BE"/>
    <w:rsid w:val="000B49DF"/>
    <w:rsid w:val="000B5186"/>
    <w:rsid w:val="000C5A70"/>
    <w:rsid w:val="000D0C11"/>
    <w:rsid w:val="000D66A3"/>
    <w:rsid w:val="000E2039"/>
    <w:rsid w:val="000E2A49"/>
    <w:rsid w:val="0010361E"/>
    <w:rsid w:val="0011317D"/>
    <w:rsid w:val="00143ACB"/>
    <w:rsid w:val="0014666D"/>
    <w:rsid w:val="00146888"/>
    <w:rsid w:val="001520BE"/>
    <w:rsid w:val="00173142"/>
    <w:rsid w:val="00174A64"/>
    <w:rsid w:val="00180A51"/>
    <w:rsid w:val="00182239"/>
    <w:rsid w:val="00182B33"/>
    <w:rsid w:val="0018439F"/>
    <w:rsid w:val="00195A5F"/>
    <w:rsid w:val="00197F5C"/>
    <w:rsid w:val="001A479B"/>
    <w:rsid w:val="001A595C"/>
    <w:rsid w:val="001B1DB4"/>
    <w:rsid w:val="001B1E83"/>
    <w:rsid w:val="001B4210"/>
    <w:rsid w:val="001B6F38"/>
    <w:rsid w:val="001C3B96"/>
    <w:rsid w:val="001C59FC"/>
    <w:rsid w:val="001D1BF7"/>
    <w:rsid w:val="001F7B86"/>
    <w:rsid w:val="0020048A"/>
    <w:rsid w:val="0021302F"/>
    <w:rsid w:val="002135F0"/>
    <w:rsid w:val="00216E07"/>
    <w:rsid w:val="00225242"/>
    <w:rsid w:val="00263558"/>
    <w:rsid w:val="00265000"/>
    <w:rsid w:val="00273F8A"/>
    <w:rsid w:val="00291197"/>
    <w:rsid w:val="0029421C"/>
    <w:rsid w:val="00297712"/>
    <w:rsid w:val="00297A35"/>
    <w:rsid w:val="002E3292"/>
    <w:rsid w:val="002F3E8F"/>
    <w:rsid w:val="003010D2"/>
    <w:rsid w:val="00303584"/>
    <w:rsid w:val="00316151"/>
    <w:rsid w:val="00327373"/>
    <w:rsid w:val="00327A8A"/>
    <w:rsid w:val="00334012"/>
    <w:rsid w:val="003378B8"/>
    <w:rsid w:val="003402D0"/>
    <w:rsid w:val="00343172"/>
    <w:rsid w:val="00343E37"/>
    <w:rsid w:val="00344222"/>
    <w:rsid w:val="00356561"/>
    <w:rsid w:val="00357B06"/>
    <w:rsid w:val="00364A34"/>
    <w:rsid w:val="00376A75"/>
    <w:rsid w:val="00377959"/>
    <w:rsid w:val="00380710"/>
    <w:rsid w:val="00382FAD"/>
    <w:rsid w:val="00383093"/>
    <w:rsid w:val="0039069D"/>
    <w:rsid w:val="003A04F1"/>
    <w:rsid w:val="003A1371"/>
    <w:rsid w:val="003A1ED1"/>
    <w:rsid w:val="003B1E62"/>
    <w:rsid w:val="003B54AC"/>
    <w:rsid w:val="003C41B1"/>
    <w:rsid w:val="003D6F91"/>
    <w:rsid w:val="003D7E0D"/>
    <w:rsid w:val="003E50E2"/>
    <w:rsid w:val="003E597F"/>
    <w:rsid w:val="003E652F"/>
    <w:rsid w:val="003F4898"/>
    <w:rsid w:val="003F4C7B"/>
    <w:rsid w:val="004135CB"/>
    <w:rsid w:val="004138FF"/>
    <w:rsid w:val="00425F11"/>
    <w:rsid w:val="004275B0"/>
    <w:rsid w:val="00436D3B"/>
    <w:rsid w:val="0044092B"/>
    <w:rsid w:val="00441728"/>
    <w:rsid w:val="00443B81"/>
    <w:rsid w:val="00446888"/>
    <w:rsid w:val="00455B25"/>
    <w:rsid w:val="00462CB7"/>
    <w:rsid w:val="00463C0A"/>
    <w:rsid w:val="00465138"/>
    <w:rsid w:val="004757EF"/>
    <w:rsid w:val="00475C18"/>
    <w:rsid w:val="004778D3"/>
    <w:rsid w:val="00477FB1"/>
    <w:rsid w:val="00483217"/>
    <w:rsid w:val="0048433A"/>
    <w:rsid w:val="00493D8F"/>
    <w:rsid w:val="00495340"/>
    <w:rsid w:val="004A738D"/>
    <w:rsid w:val="004B25B8"/>
    <w:rsid w:val="004B69A0"/>
    <w:rsid w:val="004C117B"/>
    <w:rsid w:val="004C7125"/>
    <w:rsid w:val="004D2863"/>
    <w:rsid w:val="004D2F03"/>
    <w:rsid w:val="004D6613"/>
    <w:rsid w:val="004E546E"/>
    <w:rsid w:val="004F2BB8"/>
    <w:rsid w:val="00502E92"/>
    <w:rsid w:val="005211EB"/>
    <w:rsid w:val="00521ED6"/>
    <w:rsid w:val="0052679B"/>
    <w:rsid w:val="00527F43"/>
    <w:rsid w:val="005344C7"/>
    <w:rsid w:val="00536503"/>
    <w:rsid w:val="00546C87"/>
    <w:rsid w:val="005554F7"/>
    <w:rsid w:val="005618EB"/>
    <w:rsid w:val="00562C76"/>
    <w:rsid w:val="005755E4"/>
    <w:rsid w:val="005772B5"/>
    <w:rsid w:val="00580EFE"/>
    <w:rsid w:val="005814A9"/>
    <w:rsid w:val="005859D9"/>
    <w:rsid w:val="00597A4F"/>
    <w:rsid w:val="005A3CBC"/>
    <w:rsid w:val="005B0B81"/>
    <w:rsid w:val="005B4EC9"/>
    <w:rsid w:val="005C3C7C"/>
    <w:rsid w:val="005C6B59"/>
    <w:rsid w:val="005D283D"/>
    <w:rsid w:val="005E2A63"/>
    <w:rsid w:val="005E4059"/>
    <w:rsid w:val="005F1818"/>
    <w:rsid w:val="00600731"/>
    <w:rsid w:val="00601187"/>
    <w:rsid w:val="00613CC9"/>
    <w:rsid w:val="0062655F"/>
    <w:rsid w:val="00632EA0"/>
    <w:rsid w:val="00636FAC"/>
    <w:rsid w:val="00640333"/>
    <w:rsid w:val="006418E3"/>
    <w:rsid w:val="00641FF7"/>
    <w:rsid w:val="00646725"/>
    <w:rsid w:val="00654B71"/>
    <w:rsid w:val="00667E4F"/>
    <w:rsid w:val="00680B48"/>
    <w:rsid w:val="00693A24"/>
    <w:rsid w:val="00695D23"/>
    <w:rsid w:val="006A4BF2"/>
    <w:rsid w:val="006A5026"/>
    <w:rsid w:val="006A5121"/>
    <w:rsid w:val="006A631B"/>
    <w:rsid w:val="006B22DB"/>
    <w:rsid w:val="006C0C71"/>
    <w:rsid w:val="006C22D0"/>
    <w:rsid w:val="006D11A3"/>
    <w:rsid w:val="006E27F9"/>
    <w:rsid w:val="006E3ABF"/>
    <w:rsid w:val="006E40C1"/>
    <w:rsid w:val="006F019A"/>
    <w:rsid w:val="006F18DC"/>
    <w:rsid w:val="006F2C39"/>
    <w:rsid w:val="00700175"/>
    <w:rsid w:val="00707FE2"/>
    <w:rsid w:val="00711382"/>
    <w:rsid w:val="00713E92"/>
    <w:rsid w:val="007160C6"/>
    <w:rsid w:val="00720AAE"/>
    <w:rsid w:val="00733AE2"/>
    <w:rsid w:val="007349EC"/>
    <w:rsid w:val="0075054C"/>
    <w:rsid w:val="00762AF9"/>
    <w:rsid w:val="00771554"/>
    <w:rsid w:val="007810D5"/>
    <w:rsid w:val="00785C5B"/>
    <w:rsid w:val="00797A89"/>
    <w:rsid w:val="007A72FB"/>
    <w:rsid w:val="007B0EA3"/>
    <w:rsid w:val="007B47D9"/>
    <w:rsid w:val="007C7108"/>
    <w:rsid w:val="007D064A"/>
    <w:rsid w:val="007D25B7"/>
    <w:rsid w:val="007D3588"/>
    <w:rsid w:val="007D4A0C"/>
    <w:rsid w:val="007D4BFB"/>
    <w:rsid w:val="007E1B1F"/>
    <w:rsid w:val="007E33E3"/>
    <w:rsid w:val="007F01E9"/>
    <w:rsid w:val="007F3C42"/>
    <w:rsid w:val="00807ABD"/>
    <w:rsid w:val="00812596"/>
    <w:rsid w:val="0081492E"/>
    <w:rsid w:val="00823B10"/>
    <w:rsid w:val="00834657"/>
    <w:rsid w:val="0084602D"/>
    <w:rsid w:val="00861256"/>
    <w:rsid w:val="00861D34"/>
    <w:rsid w:val="008643D9"/>
    <w:rsid w:val="00866969"/>
    <w:rsid w:val="0087039A"/>
    <w:rsid w:val="00872712"/>
    <w:rsid w:val="00872DA4"/>
    <w:rsid w:val="00874827"/>
    <w:rsid w:val="00874E45"/>
    <w:rsid w:val="0087730B"/>
    <w:rsid w:val="00882FEB"/>
    <w:rsid w:val="00897540"/>
    <w:rsid w:val="008A5664"/>
    <w:rsid w:val="008B1E04"/>
    <w:rsid w:val="008B2153"/>
    <w:rsid w:val="008B4097"/>
    <w:rsid w:val="008B435F"/>
    <w:rsid w:val="008B72CB"/>
    <w:rsid w:val="008B7E7A"/>
    <w:rsid w:val="008C4FBE"/>
    <w:rsid w:val="008C5A94"/>
    <w:rsid w:val="008C7477"/>
    <w:rsid w:val="008D4B42"/>
    <w:rsid w:val="008D4D92"/>
    <w:rsid w:val="008E1A92"/>
    <w:rsid w:val="008E2821"/>
    <w:rsid w:val="008E290B"/>
    <w:rsid w:val="008E4D80"/>
    <w:rsid w:val="008E7C4C"/>
    <w:rsid w:val="008F19B6"/>
    <w:rsid w:val="008F6F67"/>
    <w:rsid w:val="009055A3"/>
    <w:rsid w:val="0090658E"/>
    <w:rsid w:val="00907028"/>
    <w:rsid w:val="00907B1F"/>
    <w:rsid w:val="00907E38"/>
    <w:rsid w:val="0092593B"/>
    <w:rsid w:val="009277AE"/>
    <w:rsid w:val="00930F32"/>
    <w:rsid w:val="00931BA7"/>
    <w:rsid w:val="00932F05"/>
    <w:rsid w:val="00933AAF"/>
    <w:rsid w:val="00944A92"/>
    <w:rsid w:val="00954D75"/>
    <w:rsid w:val="0096473B"/>
    <w:rsid w:val="009750F2"/>
    <w:rsid w:val="00980EFD"/>
    <w:rsid w:val="0098547D"/>
    <w:rsid w:val="00993744"/>
    <w:rsid w:val="00993CA0"/>
    <w:rsid w:val="00994D29"/>
    <w:rsid w:val="009A4215"/>
    <w:rsid w:val="009A77FB"/>
    <w:rsid w:val="009B2B84"/>
    <w:rsid w:val="009B3162"/>
    <w:rsid w:val="009B7359"/>
    <w:rsid w:val="009C1492"/>
    <w:rsid w:val="009D3952"/>
    <w:rsid w:val="009E4BF5"/>
    <w:rsid w:val="009F06D2"/>
    <w:rsid w:val="009F6F96"/>
    <w:rsid w:val="00A011C0"/>
    <w:rsid w:val="00A02CEC"/>
    <w:rsid w:val="00A111DA"/>
    <w:rsid w:val="00A13C71"/>
    <w:rsid w:val="00A23619"/>
    <w:rsid w:val="00A2367F"/>
    <w:rsid w:val="00A2613C"/>
    <w:rsid w:val="00A3302A"/>
    <w:rsid w:val="00A413FA"/>
    <w:rsid w:val="00A418C3"/>
    <w:rsid w:val="00A41F2A"/>
    <w:rsid w:val="00A44557"/>
    <w:rsid w:val="00A47F17"/>
    <w:rsid w:val="00A521C4"/>
    <w:rsid w:val="00A53250"/>
    <w:rsid w:val="00A540BB"/>
    <w:rsid w:val="00A5517A"/>
    <w:rsid w:val="00A63C7B"/>
    <w:rsid w:val="00A73342"/>
    <w:rsid w:val="00A8043B"/>
    <w:rsid w:val="00A90836"/>
    <w:rsid w:val="00A934BB"/>
    <w:rsid w:val="00AA7FF1"/>
    <w:rsid w:val="00AB700E"/>
    <w:rsid w:val="00AD3E93"/>
    <w:rsid w:val="00AD7F50"/>
    <w:rsid w:val="00AE067B"/>
    <w:rsid w:val="00AE3D47"/>
    <w:rsid w:val="00AF32BA"/>
    <w:rsid w:val="00B178FD"/>
    <w:rsid w:val="00B241A4"/>
    <w:rsid w:val="00B273A3"/>
    <w:rsid w:val="00B41FEA"/>
    <w:rsid w:val="00B52708"/>
    <w:rsid w:val="00B634E5"/>
    <w:rsid w:val="00B6697E"/>
    <w:rsid w:val="00B66B63"/>
    <w:rsid w:val="00B72090"/>
    <w:rsid w:val="00B75B7D"/>
    <w:rsid w:val="00B775EA"/>
    <w:rsid w:val="00B90222"/>
    <w:rsid w:val="00B96824"/>
    <w:rsid w:val="00BA3390"/>
    <w:rsid w:val="00BA34A8"/>
    <w:rsid w:val="00BA608F"/>
    <w:rsid w:val="00BA6C77"/>
    <w:rsid w:val="00BB0B87"/>
    <w:rsid w:val="00BB4523"/>
    <w:rsid w:val="00BB6A22"/>
    <w:rsid w:val="00BC7FC8"/>
    <w:rsid w:val="00BD1B66"/>
    <w:rsid w:val="00BE0B34"/>
    <w:rsid w:val="00C03A3E"/>
    <w:rsid w:val="00C1008E"/>
    <w:rsid w:val="00C1171C"/>
    <w:rsid w:val="00C11BF2"/>
    <w:rsid w:val="00C15F3E"/>
    <w:rsid w:val="00C168CE"/>
    <w:rsid w:val="00C22692"/>
    <w:rsid w:val="00C24402"/>
    <w:rsid w:val="00C260F3"/>
    <w:rsid w:val="00C30956"/>
    <w:rsid w:val="00C31B6B"/>
    <w:rsid w:val="00C3702A"/>
    <w:rsid w:val="00C37D36"/>
    <w:rsid w:val="00C42C62"/>
    <w:rsid w:val="00C43DF0"/>
    <w:rsid w:val="00C464FE"/>
    <w:rsid w:val="00C53FB7"/>
    <w:rsid w:val="00C64783"/>
    <w:rsid w:val="00C668B5"/>
    <w:rsid w:val="00C71D8B"/>
    <w:rsid w:val="00C74DCF"/>
    <w:rsid w:val="00C75154"/>
    <w:rsid w:val="00C86578"/>
    <w:rsid w:val="00C90583"/>
    <w:rsid w:val="00C924CB"/>
    <w:rsid w:val="00C92E38"/>
    <w:rsid w:val="00C97CC5"/>
    <w:rsid w:val="00CA0181"/>
    <w:rsid w:val="00CA039E"/>
    <w:rsid w:val="00CA362F"/>
    <w:rsid w:val="00CA5AF8"/>
    <w:rsid w:val="00CB7990"/>
    <w:rsid w:val="00CB7F2D"/>
    <w:rsid w:val="00CC01EE"/>
    <w:rsid w:val="00CC52D5"/>
    <w:rsid w:val="00CD417A"/>
    <w:rsid w:val="00CE0DAD"/>
    <w:rsid w:val="00CF4871"/>
    <w:rsid w:val="00D05401"/>
    <w:rsid w:val="00D06798"/>
    <w:rsid w:val="00D06C5B"/>
    <w:rsid w:val="00D21A29"/>
    <w:rsid w:val="00D23B3D"/>
    <w:rsid w:val="00D25456"/>
    <w:rsid w:val="00D25978"/>
    <w:rsid w:val="00D4255F"/>
    <w:rsid w:val="00D47917"/>
    <w:rsid w:val="00D556A8"/>
    <w:rsid w:val="00D8574B"/>
    <w:rsid w:val="00D91D0C"/>
    <w:rsid w:val="00D95122"/>
    <w:rsid w:val="00D968AB"/>
    <w:rsid w:val="00DA0486"/>
    <w:rsid w:val="00DC071A"/>
    <w:rsid w:val="00DD426C"/>
    <w:rsid w:val="00DE2B96"/>
    <w:rsid w:val="00DF14A1"/>
    <w:rsid w:val="00E03E47"/>
    <w:rsid w:val="00E143A5"/>
    <w:rsid w:val="00E1674D"/>
    <w:rsid w:val="00E21F8A"/>
    <w:rsid w:val="00E225AB"/>
    <w:rsid w:val="00E3129C"/>
    <w:rsid w:val="00E32C92"/>
    <w:rsid w:val="00E35ECC"/>
    <w:rsid w:val="00E3706E"/>
    <w:rsid w:val="00E433B7"/>
    <w:rsid w:val="00E52AB6"/>
    <w:rsid w:val="00E575F2"/>
    <w:rsid w:val="00E619C6"/>
    <w:rsid w:val="00E6606B"/>
    <w:rsid w:val="00E66F42"/>
    <w:rsid w:val="00E7591E"/>
    <w:rsid w:val="00E87B1A"/>
    <w:rsid w:val="00E91A5F"/>
    <w:rsid w:val="00E927A6"/>
    <w:rsid w:val="00E93D7B"/>
    <w:rsid w:val="00EB2880"/>
    <w:rsid w:val="00EB31D1"/>
    <w:rsid w:val="00EB7A3A"/>
    <w:rsid w:val="00EC3834"/>
    <w:rsid w:val="00EC6975"/>
    <w:rsid w:val="00ED4907"/>
    <w:rsid w:val="00EF4345"/>
    <w:rsid w:val="00EF61D0"/>
    <w:rsid w:val="00F01283"/>
    <w:rsid w:val="00F02D6C"/>
    <w:rsid w:val="00F061E9"/>
    <w:rsid w:val="00F10645"/>
    <w:rsid w:val="00F10AAB"/>
    <w:rsid w:val="00F14FF9"/>
    <w:rsid w:val="00F27D1E"/>
    <w:rsid w:val="00F31096"/>
    <w:rsid w:val="00F40601"/>
    <w:rsid w:val="00F45619"/>
    <w:rsid w:val="00F45DCC"/>
    <w:rsid w:val="00F5141D"/>
    <w:rsid w:val="00F51A2E"/>
    <w:rsid w:val="00F5304C"/>
    <w:rsid w:val="00F551DC"/>
    <w:rsid w:val="00F65FAD"/>
    <w:rsid w:val="00F837CE"/>
    <w:rsid w:val="00F85382"/>
    <w:rsid w:val="00F8568C"/>
    <w:rsid w:val="00F86156"/>
    <w:rsid w:val="00F87740"/>
    <w:rsid w:val="00F91E8E"/>
    <w:rsid w:val="00FB0CCF"/>
    <w:rsid w:val="00FB0DA9"/>
    <w:rsid w:val="00FB44EC"/>
    <w:rsid w:val="00FB580C"/>
    <w:rsid w:val="00FC6973"/>
    <w:rsid w:val="00FD3297"/>
    <w:rsid w:val="00FE2D9D"/>
    <w:rsid w:val="00FF0770"/>
    <w:rsid w:val="00FF517F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61CD3"/>
  <w15:docId w15:val="{550742AA-5404-4144-93B3-2D9A4E85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A445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5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754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754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0073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731"/>
  </w:style>
  <w:style w:type="paragraph" w:styleId="Pidipagina">
    <w:name w:val="footer"/>
    <w:basedOn w:val="Normale"/>
    <w:link w:val="PidipaginaCarattere"/>
    <w:uiPriority w:val="99"/>
    <w:unhideWhenUsed/>
    <w:rsid w:val="0060073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1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1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731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DC071A"/>
    <w:rPr>
      <w:b/>
      <w:bCs/>
    </w:rPr>
  </w:style>
  <w:style w:type="character" w:styleId="Enfasicorsivo">
    <w:name w:val="Emphasis"/>
    <w:basedOn w:val="Carpredefinitoparagrafo"/>
    <w:uiPriority w:val="20"/>
    <w:qFormat/>
    <w:rsid w:val="005344C7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3AAF"/>
    <w:rPr>
      <w:color w:val="954F72" w:themeColor="followedHyperlink"/>
      <w:u w:val="single"/>
    </w:rPr>
  </w:style>
  <w:style w:type="paragraph" w:customStyle="1" w:styleId="s14">
    <w:name w:val="s14"/>
    <w:basedOn w:val="Normale"/>
    <w:rsid w:val="00297A35"/>
    <w:pPr>
      <w:spacing w:before="100" w:beforeAutospacing="1" w:after="100" w:afterAutospacing="1"/>
    </w:pPr>
  </w:style>
  <w:style w:type="character" w:customStyle="1" w:styleId="bumpedfont15">
    <w:name w:val="bumpedfont15"/>
    <w:basedOn w:val="Carpredefinitoparagrafo"/>
    <w:rsid w:val="00297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hyperlink" Target="http://www.leganavalenews.it" TargetMode="External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hyperlink" Target="http://www.leganavale.it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de Renzis Sonnino</dc:creator>
  <cp:keywords/>
  <dc:description/>
  <cp:lastModifiedBy>Andrea Fazioli</cp:lastModifiedBy>
  <cp:revision>5</cp:revision>
  <cp:lastPrinted>2022-06-01T11:37:00Z</cp:lastPrinted>
  <dcterms:created xsi:type="dcterms:W3CDTF">2022-07-25T15:35:00Z</dcterms:created>
  <dcterms:modified xsi:type="dcterms:W3CDTF">2022-11-02T11:43:00Z</dcterms:modified>
</cp:coreProperties>
</file>