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8BE2" w14:textId="23BD3916" w:rsidR="004E00F1" w:rsidRDefault="004836E4" w:rsidP="005D162A">
      <w:pPr>
        <w:spacing w:after="120"/>
        <w:jc w:val="center"/>
        <w:rPr>
          <w:noProof/>
        </w:rPr>
      </w:pPr>
      <w:r>
        <w:rPr>
          <w:noProof/>
        </w:rPr>
        <w:drawing>
          <wp:inline distT="0" distB="0" distL="0" distR="0" wp14:anchorId="16101A2D" wp14:editId="02C8DF68">
            <wp:extent cx="1900302" cy="134382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35" cy="137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74E" w:rsidRPr="00536B40">
        <w:fldChar w:fldCharType="begin"/>
      </w:r>
      <w:r w:rsidR="004E00F1">
        <w:instrText xml:space="preserve"> INCLUDEPICTURE "\\\\serverlni\\var\\folders\\mm\\c1fsfvr96hj3zwsfmxyx7n580000gn\\T\\com.microsoft.Word\\WebArchiveCopyPasteTempFiles\\+S4kATF6slAAAAAElFTkSuQmCC" \* MERGEFORMAT </w:instrText>
      </w:r>
      <w:r w:rsidR="0071674E" w:rsidRPr="00536B40">
        <w:fldChar w:fldCharType="end"/>
      </w:r>
      <w:r w:rsidR="004E00F1" w:rsidRPr="00536B40"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40737470" wp14:editId="1479CC27">
            <wp:extent cx="1352550" cy="13525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0F1" w:rsidRPr="00536B40">
        <w:rPr>
          <w:noProof/>
        </w:rPr>
        <w:t xml:space="preserve">                       </w:t>
      </w:r>
    </w:p>
    <w:p w14:paraId="641B33A3" w14:textId="77777777" w:rsidR="00D66261" w:rsidRDefault="00D66261" w:rsidP="004E00F1">
      <w:pPr>
        <w:spacing w:after="120"/>
        <w:rPr>
          <w:rFonts w:cstheme="minorHAnsi"/>
          <w:b/>
          <w:bCs/>
          <w:sz w:val="32"/>
          <w:szCs w:val="32"/>
        </w:rPr>
      </w:pPr>
    </w:p>
    <w:p w14:paraId="7DE35702" w14:textId="77777777" w:rsidR="004E00F1" w:rsidRPr="007E1B1F" w:rsidRDefault="004E00F1" w:rsidP="007952F8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158DD5E0" w14:textId="77777777" w:rsidR="004E00F1" w:rsidRDefault="004E00F1" w:rsidP="007952F8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5F730A38" w14:textId="0674738F" w:rsidR="00C36BAF" w:rsidRPr="00D66261" w:rsidRDefault="00C36BAF" w:rsidP="00D66261">
      <w:pPr>
        <w:spacing w:line="380" w:lineRule="exact"/>
        <w:ind w:left="2693" w:hanging="2835"/>
        <w:jc w:val="center"/>
        <w:rPr>
          <w:rFonts w:cstheme="minorHAnsi"/>
          <w:i/>
          <w:iCs/>
        </w:rPr>
      </w:pPr>
    </w:p>
    <w:p w14:paraId="78220C1C" w14:textId="77777777" w:rsidR="008722CF" w:rsidRPr="008722CF" w:rsidRDefault="008722CF" w:rsidP="008722CF">
      <w:pPr>
        <w:ind w:left="2693" w:hanging="2835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14:paraId="4D3792F2" w14:textId="40A1CDE7" w:rsidR="008722CF" w:rsidRPr="008722CF" w:rsidRDefault="008722CF" w:rsidP="008722CF">
      <w:pPr>
        <w:spacing w:after="160" w:line="259" w:lineRule="auto"/>
        <w:ind w:left="2694" w:hanging="2836"/>
        <w:jc w:val="center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 w:rsidRPr="008722CF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COMUNICATO STAMPA </w:t>
      </w:r>
      <w:r w:rsidR="00EA7A2E">
        <w:rPr>
          <w:rFonts w:ascii="Calibri" w:eastAsia="Calibri" w:hAnsi="Calibri" w:cs="Calibri"/>
          <w:b/>
          <w:bCs/>
          <w:sz w:val="32"/>
          <w:szCs w:val="32"/>
          <w:lang w:eastAsia="en-US"/>
        </w:rPr>
        <w:t>N°</w:t>
      </w: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>23</w:t>
      </w:r>
      <w:r w:rsidRPr="008722CF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 del </w:t>
      </w: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>11</w:t>
      </w:r>
      <w:r w:rsidRPr="008722CF">
        <w:rPr>
          <w:rFonts w:ascii="Calibri" w:eastAsia="Calibri" w:hAnsi="Calibri" w:cs="Calibri"/>
          <w:b/>
          <w:bCs/>
          <w:sz w:val="32"/>
          <w:szCs w:val="32"/>
          <w:lang w:eastAsia="en-US"/>
        </w:rPr>
        <w:t>/</w:t>
      </w: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>10</w:t>
      </w:r>
      <w:r w:rsidRPr="008722CF">
        <w:rPr>
          <w:rFonts w:ascii="Calibri" w:eastAsia="Calibri" w:hAnsi="Calibri" w:cs="Calibri"/>
          <w:b/>
          <w:bCs/>
          <w:sz w:val="32"/>
          <w:szCs w:val="32"/>
          <w:lang w:eastAsia="en-US"/>
        </w:rPr>
        <w:t>/2022</w:t>
      </w:r>
    </w:p>
    <w:p w14:paraId="5B5BFA68" w14:textId="77777777" w:rsidR="00C36BAF" w:rsidRDefault="00C36BAF" w:rsidP="004E00F1">
      <w:pPr>
        <w:spacing w:before="120" w:line="340" w:lineRule="exact"/>
        <w:jc w:val="center"/>
        <w:rPr>
          <w:b/>
          <w:bCs/>
          <w:color w:val="FF0000"/>
          <w:sz w:val="32"/>
          <w:szCs w:val="32"/>
        </w:rPr>
      </w:pPr>
    </w:p>
    <w:p w14:paraId="72A24F7B" w14:textId="03B38F47" w:rsidR="00C36BAF" w:rsidRPr="008D0199" w:rsidRDefault="004836E4" w:rsidP="005972FB">
      <w:pPr>
        <w:jc w:val="center"/>
        <w:rPr>
          <w:rFonts w:ascii="Calibri" w:hAnsi="Calibri" w:cs="Calibri"/>
          <w:b/>
          <w:bCs/>
          <w:color w:val="FF0000"/>
          <w:sz w:val="30"/>
          <w:szCs w:val="30"/>
        </w:rPr>
      </w:pPr>
      <w:r>
        <w:rPr>
          <w:rFonts w:ascii="Calibri" w:hAnsi="Calibri" w:cs="Calibri"/>
          <w:b/>
          <w:bCs/>
          <w:color w:val="FF0000"/>
          <w:sz w:val="30"/>
          <w:szCs w:val="30"/>
        </w:rPr>
        <w:t>GREEN BLUE DAYS 2022</w:t>
      </w:r>
      <w:r w:rsidRPr="004836E4">
        <w:rPr>
          <w:rFonts w:ascii="Calibri" w:hAnsi="Calibri" w:cs="Calibri"/>
          <w:b/>
          <w:bCs/>
          <w:color w:val="FF0000"/>
          <w:sz w:val="30"/>
          <w:szCs w:val="30"/>
        </w:rPr>
        <w:t xml:space="preserve">: </w:t>
      </w:r>
      <w:r>
        <w:rPr>
          <w:rFonts w:ascii="Calibri" w:hAnsi="Calibri" w:cs="Calibri"/>
          <w:b/>
          <w:bCs/>
          <w:color w:val="FF0000"/>
          <w:sz w:val="30"/>
          <w:szCs w:val="30"/>
        </w:rPr>
        <w:t>IL PRESIDENTE NAZIONALE DELLA LEGA NAVALE ITALIANA MARZANO A TARANTO</w:t>
      </w:r>
    </w:p>
    <w:p w14:paraId="632FFB8F" w14:textId="77A3AFA5" w:rsidR="003C424F" w:rsidRDefault="003C424F" w:rsidP="00F3773A">
      <w:pPr>
        <w:spacing w:after="120" w:line="360" w:lineRule="auto"/>
        <w:jc w:val="both"/>
        <w:rPr>
          <w:b/>
          <w:color w:val="000000"/>
          <w:sz w:val="28"/>
          <w:szCs w:val="28"/>
        </w:rPr>
      </w:pPr>
    </w:p>
    <w:p w14:paraId="5F743055" w14:textId="77777777" w:rsidR="004836E4" w:rsidRPr="004836E4" w:rsidRDefault="004836E4" w:rsidP="008B2CC3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4836E4">
        <w:rPr>
          <w:rFonts w:asciiTheme="minorHAnsi" w:hAnsiTheme="minorHAnsi" w:cstheme="minorHAnsi" w:hint="cs"/>
          <w:color w:val="000000"/>
        </w:rPr>
        <w:t>Si è conclusa oggi la seconda edizione di Green Blue Days, il forum sulla sostenibilità sistemica che si è svolto quest’anno a Taranto dal 9 all’11 ottobre.</w:t>
      </w:r>
    </w:p>
    <w:p w14:paraId="076F2298" w14:textId="216B1D09" w:rsidR="004836E4" w:rsidRPr="004836E4" w:rsidRDefault="004836E4" w:rsidP="008B2CC3">
      <w:pPr>
        <w:spacing w:before="120" w:line="276" w:lineRule="auto"/>
        <w:jc w:val="both"/>
        <w:rPr>
          <w:rFonts w:asciiTheme="minorHAnsi" w:hAnsiTheme="minorHAnsi" w:cstheme="minorHAnsi" w:hint="cs"/>
          <w:color w:val="000000"/>
        </w:rPr>
      </w:pPr>
      <w:r w:rsidRPr="004836E4">
        <w:rPr>
          <w:rFonts w:asciiTheme="minorHAnsi" w:hAnsiTheme="minorHAnsi" w:cstheme="minorHAnsi" w:hint="cs"/>
          <w:color w:val="000000"/>
        </w:rPr>
        <w:t>È-Vento è stata la parola chiave della tre giorni di incontri tematici ed esibizioni sullo sviluppo sostenibile che si è aperta domenica scorsa con una veleggiata nel Golfo di Taranto. L’edizione 2022 è partita all’insegna del mare e dello sport con un’iniziativa coordinata dalla Sezione della Lega Navale Italiana di Taranto e dalla Marina Militare che ha registrato la presenza di quasi 50 imbarcazioni che hanno navigato a vela in Mar Grande in una bella giornata di sole. Nella stessa giornata, la Sezione della Lega Navale ha accolto i partecipanti all’evento nella sua bella sede sul mare per un aperitivo inaugurale. L’appuntamento è stato arricchito dalla firma di un Protocollo d’intesa tra la Lega Navale di Taranto e il locale Ordine degli Ingegneri e dall’incontro del Presidente Nazionale della LNI Marzano con gli atleti della Sezione di Taranto. L’accordo, siglato dal Presidente della Sezione Flavio Musolino e dal Presidente dell’Ordine degli Ingegneri della provincia di Taranto Luigi De Filippis, mira all’abbattimento delle barriere architettoniche in Sezione e a favorire l’accessibilità allo sport per tutti, facendo seguito all’intesa sottoscritta a livello nazionale lo scorso 2 maggio a Roma. Nel corso della serata, il Presidente Marzano ha incontrato e premiato l</w:t>
      </w:r>
      <w:r>
        <w:rPr>
          <w:rFonts w:asciiTheme="minorHAnsi" w:hAnsiTheme="minorHAnsi" w:cstheme="minorHAnsi"/>
          <w:color w:val="000000"/>
        </w:rPr>
        <w:t>e</w:t>
      </w:r>
      <w:r w:rsidRPr="004836E4">
        <w:rPr>
          <w:rFonts w:asciiTheme="minorHAnsi" w:hAnsiTheme="minorHAnsi" w:cstheme="minorHAnsi" w:hint="cs"/>
          <w:color w:val="000000"/>
        </w:rPr>
        <w:t xml:space="preserve"> vogatrici della Sezione di Taranto vincitrici del Campionato italiano assoluto specialità Lance 10 remi e salutato i giovani atleti del gruppo canoa velocità che saranno protagonisti il prossimo 15 ottobre del Trofeo Nazionale LNI-FICK a Sabaudia.</w:t>
      </w:r>
    </w:p>
    <w:p w14:paraId="4D8EE268" w14:textId="77777777" w:rsidR="004836E4" w:rsidRPr="004836E4" w:rsidRDefault="004836E4" w:rsidP="008B2CC3">
      <w:pPr>
        <w:spacing w:before="120" w:line="276" w:lineRule="auto"/>
        <w:jc w:val="both"/>
        <w:rPr>
          <w:rFonts w:asciiTheme="minorHAnsi" w:hAnsiTheme="minorHAnsi" w:cstheme="minorHAnsi" w:hint="cs"/>
          <w:color w:val="000000"/>
        </w:rPr>
      </w:pPr>
      <w:r w:rsidRPr="004836E4">
        <w:rPr>
          <w:rFonts w:asciiTheme="minorHAnsi" w:hAnsiTheme="minorHAnsi" w:cstheme="minorHAnsi" w:hint="cs"/>
          <w:color w:val="000000"/>
        </w:rPr>
        <w:t xml:space="preserve">Il 10 ottobre, il Presidente Marzano ha presenziato all’inaugurazione del Forum di Green Blue Days insieme a numerose autorità civili e militari. Hanno portato il loro saluto il Sindaco di Taranto, Dott. </w:t>
      </w:r>
      <w:r w:rsidRPr="004836E4">
        <w:rPr>
          <w:rFonts w:asciiTheme="minorHAnsi" w:hAnsiTheme="minorHAnsi" w:cstheme="minorHAnsi" w:hint="cs"/>
          <w:color w:val="000000"/>
        </w:rPr>
        <w:lastRenderedPageBreak/>
        <w:t xml:space="preserve">Rinaldo Melucci, il Sottocapo di Stato Maggiore della Marina Militare, </w:t>
      </w:r>
      <w:proofErr w:type="spellStart"/>
      <w:r w:rsidRPr="004836E4">
        <w:rPr>
          <w:rFonts w:asciiTheme="minorHAnsi" w:hAnsiTheme="minorHAnsi" w:cstheme="minorHAnsi" w:hint="cs"/>
          <w:color w:val="000000"/>
        </w:rPr>
        <w:t>Amm</w:t>
      </w:r>
      <w:proofErr w:type="spellEnd"/>
      <w:r w:rsidRPr="004836E4">
        <w:rPr>
          <w:rFonts w:asciiTheme="minorHAnsi" w:hAnsiTheme="minorHAnsi" w:cstheme="minorHAnsi" w:hint="cs"/>
          <w:color w:val="000000"/>
        </w:rPr>
        <w:t>. Giuseppe Berutti Bergotto, il Presidente dell’Autorità di Sistema Portuale Mar Ionio-Porto di Taranto, Dott. Sergio Prete, il Rettore dell’Università degli studi di Bari Aldo Moro (</w:t>
      </w:r>
      <w:proofErr w:type="spellStart"/>
      <w:r w:rsidRPr="004836E4">
        <w:rPr>
          <w:rFonts w:asciiTheme="minorHAnsi" w:hAnsiTheme="minorHAnsi" w:cstheme="minorHAnsi" w:hint="cs"/>
          <w:color w:val="000000"/>
        </w:rPr>
        <w:t>UniBa</w:t>
      </w:r>
      <w:proofErr w:type="spellEnd"/>
      <w:r w:rsidRPr="004836E4">
        <w:rPr>
          <w:rFonts w:asciiTheme="minorHAnsi" w:hAnsiTheme="minorHAnsi" w:cstheme="minorHAnsi" w:hint="cs"/>
          <w:color w:val="000000"/>
        </w:rPr>
        <w:t xml:space="preserve">), Prof. Stefano Bronzini, il Presidente dell'Agenzia nazionale di valutazione del sistema universitario e della ricerca (ANVUR), Prof. Antonio </w:t>
      </w:r>
      <w:proofErr w:type="spellStart"/>
      <w:r w:rsidRPr="004836E4">
        <w:rPr>
          <w:rFonts w:asciiTheme="minorHAnsi" w:hAnsiTheme="minorHAnsi" w:cstheme="minorHAnsi" w:hint="cs"/>
          <w:color w:val="000000"/>
        </w:rPr>
        <w:t>Uricchio</w:t>
      </w:r>
      <w:proofErr w:type="spellEnd"/>
      <w:r w:rsidRPr="004836E4">
        <w:rPr>
          <w:rFonts w:asciiTheme="minorHAnsi" w:hAnsiTheme="minorHAnsi" w:cstheme="minorHAnsi" w:hint="cs"/>
          <w:color w:val="000000"/>
        </w:rPr>
        <w:t xml:space="preserve">, il Direttore del Dipartimento Jonico di </w:t>
      </w:r>
      <w:proofErr w:type="spellStart"/>
      <w:r w:rsidRPr="004836E4">
        <w:rPr>
          <w:rFonts w:asciiTheme="minorHAnsi" w:hAnsiTheme="minorHAnsi" w:cstheme="minorHAnsi" w:hint="cs"/>
          <w:color w:val="000000"/>
        </w:rPr>
        <w:t>UniBa</w:t>
      </w:r>
      <w:proofErr w:type="spellEnd"/>
      <w:r w:rsidRPr="004836E4">
        <w:rPr>
          <w:rFonts w:asciiTheme="minorHAnsi" w:hAnsiTheme="minorHAnsi" w:cstheme="minorHAnsi" w:hint="cs"/>
          <w:color w:val="000000"/>
        </w:rPr>
        <w:t>, Prof. Paolo Pardolesi, il Presidente dell’Agenzia Spaziale Italiana, Ing. Giorgio Saccoccia e il Direttore del CNR IRISS, Dott. Massimo Clemente.</w:t>
      </w:r>
    </w:p>
    <w:p w14:paraId="7D908AAA" w14:textId="77777777" w:rsidR="004836E4" w:rsidRPr="004836E4" w:rsidRDefault="004836E4" w:rsidP="008B2CC3">
      <w:pPr>
        <w:spacing w:before="120" w:line="276" w:lineRule="auto"/>
        <w:jc w:val="both"/>
        <w:rPr>
          <w:rFonts w:asciiTheme="minorHAnsi" w:hAnsiTheme="minorHAnsi" w:cstheme="minorHAnsi" w:hint="cs"/>
          <w:color w:val="000000"/>
        </w:rPr>
      </w:pPr>
      <w:r w:rsidRPr="004836E4">
        <w:rPr>
          <w:rFonts w:asciiTheme="minorHAnsi" w:hAnsiTheme="minorHAnsi" w:cstheme="minorHAnsi" w:hint="cs"/>
          <w:color w:val="000000"/>
        </w:rPr>
        <w:t xml:space="preserve">Nel suo intervento, l'Ammiraglio Marzano ha parlato delle quattro aree che costituiscono la missione istituzionale della Lega Navale Italiana da 125 anni: salvaguardia dell’ambiente marino, diffusione della cultura del mare, promozione della nautica solidale e dello sport per tutti. Il Presidente della LNI ha illustrato, in particolare, le iniziative che riguardano la diffusione tra i giovani del rispetto e della protezione del mare dall’inquinamento, il monitoraggio dell’ambiente marino grazie alla collaborazione scientifica con università ed enti di ricerca, oltre alle campagne di pulizia dei fondali e delle spiagge organizzate dalle Sezioni su tutto il territorio nazionale. Ne è un esempio il progetto </w:t>
      </w:r>
      <w:proofErr w:type="spellStart"/>
      <w:r w:rsidRPr="004836E4">
        <w:rPr>
          <w:rFonts w:asciiTheme="minorHAnsi" w:hAnsiTheme="minorHAnsi" w:cstheme="minorHAnsi" w:hint="cs"/>
          <w:color w:val="000000"/>
        </w:rPr>
        <w:t>NauticAttiva</w:t>
      </w:r>
      <w:proofErr w:type="spellEnd"/>
      <w:r w:rsidRPr="004836E4">
        <w:rPr>
          <w:rFonts w:asciiTheme="minorHAnsi" w:hAnsiTheme="minorHAnsi" w:cstheme="minorHAnsi" w:hint="cs"/>
          <w:color w:val="000000"/>
        </w:rPr>
        <w:t>, un’applicazione recentemente realizzata in collaborazione con i ricercatori dell’Università di Bari Aldo Moro che ha visto come operatori attivi nel monitoraggio delle plastiche e della flora e della fauna marina le Sezioni LNI di Brindisi, Mola di Bari, Taranto e Trani.</w:t>
      </w:r>
    </w:p>
    <w:p w14:paraId="5FF5CD69" w14:textId="004A2925" w:rsidR="00C04DD8" w:rsidRDefault="004836E4" w:rsidP="008B2CC3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 w:rsidRPr="004836E4">
        <w:rPr>
          <w:rFonts w:asciiTheme="minorHAnsi" w:hAnsiTheme="minorHAnsi" w:cstheme="minorHAnsi" w:hint="cs"/>
          <w:color w:val="000000"/>
        </w:rPr>
        <w:t>Il Presidente Marzano ha poi espresso il proprio plauso e ringraziamento alle organizzatrici di Green Blue Days, Sonia Cocozza, Elisabetta Masucci e Rosy Fusillo.</w:t>
      </w:r>
    </w:p>
    <w:p w14:paraId="38191EE6" w14:textId="36C328B6" w:rsidR="008722CF" w:rsidRDefault="008722CF" w:rsidP="008B2CC3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</w:p>
    <w:p w14:paraId="77FD9718" w14:textId="4D540951" w:rsidR="008722CF" w:rsidRPr="008722CF" w:rsidRDefault="008722CF" w:rsidP="008B2CC3">
      <w:pPr>
        <w:spacing w:before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Il servizio video: </w:t>
      </w:r>
      <w:hyperlink r:id="rId9" w:history="1">
        <w:r w:rsidRPr="00876CA8">
          <w:rPr>
            <w:rStyle w:val="Collegamentoipertestuale"/>
            <w:rFonts w:asciiTheme="minorHAnsi" w:hAnsiTheme="minorHAnsi" w:cstheme="minorHAnsi"/>
          </w:rPr>
          <w:t>https://www.youtube.com/watch?v=pABFTek99uY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</w:p>
    <w:p w14:paraId="73D62B27" w14:textId="77777777" w:rsidR="00C04DD8" w:rsidRDefault="00C04DD8" w:rsidP="004836E4">
      <w:pPr>
        <w:ind w:left="-284" w:right="-427"/>
        <w:rPr>
          <w:color w:val="000000" w:themeColor="text1"/>
        </w:rPr>
      </w:pPr>
    </w:p>
    <w:p w14:paraId="7A427A97" w14:textId="77777777" w:rsidR="00C04DD8" w:rsidRPr="00157B86" w:rsidRDefault="00C04DD8" w:rsidP="004836E4">
      <w:pPr>
        <w:ind w:left="-284" w:right="-427"/>
        <w:rPr>
          <w:color w:val="000000" w:themeColor="text1"/>
        </w:rPr>
      </w:pPr>
    </w:p>
    <w:p w14:paraId="6365E3C5" w14:textId="097BD403" w:rsidR="00C04DD8" w:rsidRDefault="00C04DD8" w:rsidP="004836E4">
      <w:pPr>
        <w:ind w:left="-284" w:right="-427" w:hanging="284"/>
        <w:rPr>
          <w:rStyle w:val="Collegamentoipertestuale"/>
        </w:rPr>
      </w:pPr>
      <w:r>
        <w:rPr>
          <w:noProof/>
        </w:rPr>
        <w:drawing>
          <wp:inline distT="0" distB="0" distL="0" distR="0" wp14:anchorId="24EC181C" wp14:editId="35E50820">
            <wp:extent cx="600075" cy="936172"/>
            <wp:effectExtent l="0" t="0" r="0" b="0"/>
            <wp:docPr id="1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42" cy="107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D0130A">
          <w:rPr>
            <w:rStyle w:val="Collegamentoipertestuale"/>
          </w:rPr>
          <w:t>www.leganavale.it</w:t>
        </w:r>
      </w:hyperlink>
      <w:r w:rsidRPr="00D0130A"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287CD707" wp14:editId="5851DFD0">
            <wp:extent cx="523875" cy="679095"/>
            <wp:effectExtent l="0" t="0" r="0" b="6985"/>
            <wp:docPr id="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4836E4">
        <w:tab/>
      </w:r>
      <w:r w:rsidR="004836E4">
        <w:tab/>
      </w:r>
      <w:r w:rsidR="004836E4">
        <w:tab/>
      </w:r>
      <w:r>
        <w:t xml:space="preserve">              </w:t>
      </w:r>
      <w:hyperlink r:id="rId13" w:history="1">
        <w:r w:rsidRPr="00FB3BBE">
          <w:rPr>
            <w:rStyle w:val="Collegamentoipertestuale"/>
          </w:rPr>
          <w:t>www.leganavalenews.it</w:t>
        </w:r>
      </w:hyperlink>
      <w:r>
        <w:rPr>
          <w:rStyle w:val="Collegamentoipertestuale"/>
        </w:rPr>
        <w:t xml:space="preserve"> </w:t>
      </w:r>
      <w:r w:rsidRPr="004836E4">
        <w:rPr>
          <w:rStyle w:val="Collegamentoipertestuale"/>
          <w:u w:val="none"/>
        </w:rPr>
        <w:t xml:space="preserve">  </w:t>
      </w:r>
      <w:r>
        <w:rPr>
          <w:rStyle w:val="Collegamentoipertestuale"/>
        </w:rPr>
        <w:t xml:space="preserve"> </w:t>
      </w:r>
      <w:r w:rsidRPr="004836E4">
        <w:rPr>
          <w:noProof/>
          <w:color w:val="0000FF" w:themeColor="hyperlink"/>
        </w:rPr>
        <w:drawing>
          <wp:inline distT="0" distB="0" distL="0" distR="0" wp14:anchorId="58041836" wp14:editId="3021ADCE">
            <wp:extent cx="523875" cy="679096"/>
            <wp:effectExtent l="0" t="0" r="0" b="6985"/>
            <wp:docPr id="1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FF294" w14:textId="77777777" w:rsidR="009032FA" w:rsidRDefault="009032FA" w:rsidP="00C04DD8">
      <w:pPr>
        <w:ind w:left="-284" w:right="-427" w:hanging="284"/>
        <w:jc w:val="center"/>
        <w:rPr>
          <w:rStyle w:val="Collegamentoipertestuale"/>
        </w:rPr>
      </w:pPr>
    </w:p>
    <w:p w14:paraId="6869F4D3" w14:textId="77777777" w:rsidR="009032FA" w:rsidRDefault="009032FA" w:rsidP="00C04DD8">
      <w:pPr>
        <w:ind w:left="-284" w:right="-427" w:hanging="284"/>
        <w:jc w:val="center"/>
        <w:rPr>
          <w:rStyle w:val="Collegamentoipertestuale"/>
        </w:rPr>
      </w:pPr>
    </w:p>
    <w:p w14:paraId="43E2336B" w14:textId="77777777" w:rsidR="00C04DD8" w:rsidRPr="00D177AE" w:rsidRDefault="00C04DD8" w:rsidP="000B4779">
      <w:pPr>
        <w:ind w:left="-284" w:right="-427"/>
        <w:jc w:val="center"/>
        <w:rPr>
          <w:rFonts w:asciiTheme="minorHAnsi" w:hAnsiTheme="minorHAnsi" w:cstheme="minorHAnsi"/>
          <w:color w:val="000000"/>
        </w:rPr>
      </w:pPr>
      <w:r>
        <w:rPr>
          <w:noProof/>
          <w:sz w:val="56"/>
          <w:szCs w:val="56"/>
        </w:rPr>
        <w:drawing>
          <wp:inline distT="0" distB="0" distL="0" distR="0" wp14:anchorId="171577AD" wp14:editId="2D9CF866">
            <wp:extent cx="351129" cy="355411"/>
            <wp:effectExtent l="0" t="0" r="0" b="6985"/>
            <wp:docPr id="1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30A">
        <w:t>Facebook</w:t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</w:rPr>
        <w:drawing>
          <wp:inline distT="0" distB="0" distL="0" distR="0" wp14:anchorId="79F21EA4" wp14:editId="588E859E">
            <wp:extent cx="504825" cy="654401"/>
            <wp:effectExtent l="0" t="0" r="0" b="0"/>
            <wp:docPr id="1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</w:t>
      </w:r>
      <w:r>
        <w:rPr>
          <w:noProof/>
        </w:rPr>
        <w:drawing>
          <wp:inline distT="0" distB="0" distL="0" distR="0" wp14:anchorId="6EA8EAF8" wp14:editId="614B0D80">
            <wp:extent cx="320675" cy="307340"/>
            <wp:effectExtent l="0" t="0" r="3175" b="0"/>
            <wp:docPr id="2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 w:rsidRPr="00D0130A">
        <w:t>Twitter</w:t>
      </w:r>
      <w:r>
        <w:t xml:space="preserve"> </w:t>
      </w:r>
      <w:r>
        <w:rPr>
          <w:noProof/>
        </w:rPr>
        <w:drawing>
          <wp:inline distT="0" distB="0" distL="0" distR="0" wp14:anchorId="1751C670" wp14:editId="37366F7C">
            <wp:extent cx="518026" cy="671513"/>
            <wp:effectExtent l="0" t="0" r="0" b="0"/>
            <wp:docPr id="2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E5FB5BF" wp14:editId="78CC4816">
            <wp:extent cx="352697" cy="351130"/>
            <wp:effectExtent l="0" t="0" r="0" b="0"/>
            <wp:docPr id="2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531" cy="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6C7">
        <w:t xml:space="preserve">  </w:t>
      </w:r>
      <w:r>
        <w:t xml:space="preserve"> </w:t>
      </w:r>
      <w:r w:rsidRPr="009B76C7">
        <w:t>Instagram</w:t>
      </w:r>
      <w:r>
        <w:t xml:space="preserve"> </w:t>
      </w:r>
      <w:r>
        <w:rPr>
          <w:noProof/>
        </w:rPr>
        <w:drawing>
          <wp:inline distT="0" distB="0" distL="0" distR="0" wp14:anchorId="4FF65CD1" wp14:editId="39539C43">
            <wp:extent cx="505051" cy="654695"/>
            <wp:effectExtent l="0" t="0" r="9525" b="0"/>
            <wp:docPr id="2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sz w:val="56"/>
          <w:szCs w:val="56"/>
        </w:rPr>
        <w:t xml:space="preserve">  </w:t>
      </w:r>
      <w:r>
        <w:rPr>
          <w:noProof/>
          <w:sz w:val="56"/>
          <w:szCs w:val="56"/>
        </w:rPr>
        <w:drawing>
          <wp:inline distT="0" distB="0" distL="0" distR="0" wp14:anchorId="579E841D" wp14:editId="773F3B34">
            <wp:extent cx="614477" cy="257223"/>
            <wp:effectExtent l="0" t="0" r="0" b="0"/>
            <wp:docPr id="2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</w:rPr>
        <w:drawing>
          <wp:inline distT="0" distB="0" distL="0" distR="0" wp14:anchorId="4FCF1E98" wp14:editId="57D58BDA">
            <wp:extent cx="517290" cy="670560"/>
            <wp:effectExtent l="0" t="0" r="0" b="0"/>
            <wp:docPr id="3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4DD8" w:rsidRPr="00D177AE" w:rsidSect="00C36BA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6F01" w14:textId="77777777" w:rsidR="0048326F" w:rsidRDefault="0048326F">
      <w:r>
        <w:separator/>
      </w:r>
    </w:p>
  </w:endnote>
  <w:endnote w:type="continuationSeparator" w:id="0">
    <w:p w14:paraId="17621681" w14:textId="77777777" w:rsidR="0048326F" w:rsidRDefault="0048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1980" w14:textId="77777777" w:rsidR="008B2CC3" w:rsidRDefault="008B2C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7235" w14:textId="77777777" w:rsidR="008B2CC3" w:rsidRPr="008B2CC3" w:rsidRDefault="008B2CC3" w:rsidP="008B2CC3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  <w:r w:rsidRPr="008B2CC3">
      <w:rPr>
        <w:rFonts w:ascii="Calibri" w:eastAsia="Calibri" w:hAnsi="Calibri"/>
        <w:sz w:val="22"/>
        <w:szCs w:val="22"/>
        <w:lang w:eastAsia="en-US"/>
      </w:rPr>
      <w:t xml:space="preserve">LEGA NAVALE ITALIANA                                                              </w:t>
    </w:r>
    <w:r w:rsidRPr="008B2CC3">
      <w:rPr>
        <w:rFonts w:ascii="Calibri" w:eastAsia="Calibri" w:hAnsi="Calibri"/>
        <w:sz w:val="22"/>
        <w:szCs w:val="22"/>
        <w:lang w:eastAsia="en-US"/>
      </w:rPr>
      <w:tab/>
      <w:t xml:space="preserve"> tel. </w:t>
    </w:r>
    <w:r w:rsidRPr="008B2CC3">
      <w:rPr>
        <w:rFonts w:ascii="Calibri" w:eastAsia="Calibri" w:hAnsi="Calibri"/>
        <w:color w:val="111111"/>
        <w:sz w:val="22"/>
        <w:szCs w:val="22"/>
        <w:shd w:val="clear" w:color="auto" w:fill="FFFFFF"/>
        <w:lang w:eastAsia="en-US"/>
      </w:rPr>
      <w:t>06.809159218 - 06.809159223</w:t>
    </w:r>
  </w:p>
  <w:p w14:paraId="55362E6D" w14:textId="77777777" w:rsidR="008B2CC3" w:rsidRPr="008B2CC3" w:rsidRDefault="008B2CC3" w:rsidP="008B2CC3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  <w:r w:rsidRPr="008B2CC3">
      <w:rPr>
        <w:rFonts w:ascii="Calibri" w:eastAsia="Calibri" w:hAnsi="Calibri"/>
        <w:sz w:val="22"/>
        <w:szCs w:val="22"/>
        <w:lang w:eastAsia="en-US"/>
      </w:rPr>
      <w:t xml:space="preserve">Presidenza Nazionale                                                                                       </w:t>
    </w:r>
    <w:hyperlink r:id="rId1" w:history="1">
      <w:r w:rsidRPr="008B2CC3">
        <w:rPr>
          <w:rFonts w:ascii="Georgia" w:eastAsia="Calibri" w:hAnsi="Georgia"/>
          <w:b/>
          <w:bCs/>
          <w:color w:val="0070C0"/>
          <w:sz w:val="22"/>
          <w:szCs w:val="22"/>
          <w:shd w:val="clear" w:color="auto" w:fill="FFFFFF"/>
          <w:lang w:eastAsia="en-US"/>
        </w:rPr>
        <w:t>comunicazione@leganavale.it</w:t>
      </w:r>
    </w:hyperlink>
    <w:r w:rsidRPr="008B2CC3">
      <w:rPr>
        <w:rFonts w:ascii="Calibri" w:eastAsia="Calibri" w:hAnsi="Calibri"/>
        <w:b/>
        <w:bCs/>
        <w:color w:val="0070C0"/>
        <w:sz w:val="22"/>
        <w:szCs w:val="22"/>
        <w:lang w:eastAsia="en-US"/>
      </w:rPr>
      <w:t xml:space="preserve"> </w:t>
    </w:r>
    <w:r w:rsidRPr="008B2CC3">
      <w:rPr>
        <w:rFonts w:ascii="Calibri" w:eastAsia="Calibri" w:hAnsi="Calibri"/>
        <w:b/>
        <w:bCs/>
        <w:color w:val="4472C4"/>
        <w:sz w:val="22"/>
        <w:szCs w:val="22"/>
        <w:lang w:eastAsia="en-US"/>
      </w:rPr>
      <w:t xml:space="preserve"> </w:t>
    </w:r>
    <w:r w:rsidRPr="008B2CC3">
      <w:rPr>
        <w:rFonts w:ascii="Calibri" w:eastAsia="Calibri" w:hAnsi="Calibri"/>
        <w:b/>
        <w:bCs/>
        <w:sz w:val="22"/>
        <w:szCs w:val="22"/>
        <w:lang w:eastAsia="en-US"/>
      </w:rPr>
      <w:t xml:space="preserve">    </w:t>
    </w:r>
    <w:r w:rsidRPr="008B2CC3">
      <w:rPr>
        <w:rFonts w:ascii="Calibri" w:eastAsia="Calibri" w:hAnsi="Calibri"/>
        <w:sz w:val="22"/>
        <w:szCs w:val="22"/>
        <w:lang w:eastAsia="en-US"/>
      </w:rPr>
      <w:t xml:space="preserve">  </w:t>
    </w:r>
  </w:p>
  <w:p w14:paraId="1A9FEDE8" w14:textId="77777777" w:rsidR="008B2CC3" w:rsidRPr="008B2CC3" w:rsidRDefault="008B2CC3" w:rsidP="008B2CC3">
    <w:pPr>
      <w:tabs>
        <w:tab w:val="center" w:pos="4819"/>
        <w:tab w:val="right" w:pos="9638"/>
      </w:tabs>
      <w:rPr>
        <w:rFonts w:ascii="Calibri" w:eastAsia="Calibri" w:hAnsi="Calibri"/>
        <w:b/>
        <w:bCs/>
        <w:color w:val="0070C0"/>
        <w:sz w:val="22"/>
        <w:szCs w:val="22"/>
        <w:lang w:eastAsia="en-US"/>
      </w:rPr>
    </w:pPr>
    <w:r w:rsidRPr="008B2CC3">
      <w:rPr>
        <w:rFonts w:ascii="Calibri" w:eastAsia="Calibri" w:hAnsi="Calibri"/>
        <w:sz w:val="22"/>
        <w:szCs w:val="22"/>
        <w:lang w:eastAsia="en-US"/>
      </w:rPr>
      <w:t xml:space="preserve">Via </w:t>
    </w:r>
    <w:proofErr w:type="spellStart"/>
    <w:r w:rsidRPr="008B2CC3">
      <w:rPr>
        <w:rFonts w:ascii="Calibri" w:eastAsia="Calibri" w:hAnsi="Calibri"/>
        <w:sz w:val="22"/>
        <w:szCs w:val="22"/>
        <w:lang w:eastAsia="en-US"/>
      </w:rPr>
      <w:t>Guidubaldo</w:t>
    </w:r>
    <w:proofErr w:type="spellEnd"/>
    <w:r w:rsidRPr="008B2CC3">
      <w:rPr>
        <w:rFonts w:ascii="Calibri" w:eastAsia="Calibri" w:hAnsi="Calibri"/>
        <w:sz w:val="22"/>
        <w:szCs w:val="22"/>
        <w:lang w:eastAsia="en-US"/>
      </w:rPr>
      <w:t xml:space="preserve"> del Monte 54 – 00197 Roma                                                  </w:t>
    </w:r>
    <w:r w:rsidRPr="008B2CC3">
      <w:rPr>
        <w:rFonts w:ascii="Calibri" w:eastAsia="Calibri" w:hAnsi="Calibri"/>
        <w:b/>
        <w:bCs/>
        <w:sz w:val="22"/>
        <w:szCs w:val="22"/>
        <w:lang w:eastAsia="en-US"/>
      </w:rPr>
      <w:t xml:space="preserve"> </w:t>
    </w:r>
    <w:hyperlink r:id="rId2" w:history="1">
      <w:r w:rsidRPr="008B2CC3">
        <w:rPr>
          <w:rFonts w:ascii="Calibri" w:eastAsia="Calibri" w:hAnsi="Calibri"/>
          <w:b/>
          <w:bCs/>
          <w:color w:val="0563C1"/>
          <w:sz w:val="22"/>
          <w:szCs w:val="22"/>
          <w:u w:val="single"/>
          <w:lang w:eastAsia="en-US"/>
        </w:rPr>
        <w:t>www.leganavale.it</w:t>
      </w:r>
    </w:hyperlink>
  </w:p>
  <w:p w14:paraId="04769CC0" w14:textId="77777777" w:rsidR="008B2CC3" w:rsidRPr="008B2CC3" w:rsidRDefault="008B2CC3" w:rsidP="008B2CC3">
    <w:pPr>
      <w:tabs>
        <w:tab w:val="center" w:pos="4819"/>
        <w:tab w:val="right" w:pos="9638"/>
      </w:tabs>
      <w:rPr>
        <w:rFonts w:ascii="Calibri" w:eastAsia="Calibri" w:hAnsi="Calibri"/>
        <w:color w:val="4472C4"/>
        <w:sz w:val="22"/>
        <w:szCs w:val="22"/>
        <w:lang w:eastAsia="en-US"/>
      </w:rPr>
    </w:pPr>
    <w:r w:rsidRPr="008B2CC3">
      <w:rPr>
        <w:rFonts w:ascii="Calibri" w:eastAsia="Calibri" w:hAnsi="Calibri"/>
        <w:b/>
        <w:bCs/>
        <w:color w:val="0070C0"/>
        <w:sz w:val="22"/>
        <w:szCs w:val="22"/>
        <w:lang w:eastAsia="en-US"/>
      </w:rPr>
      <w:t xml:space="preserve">                                                                                                                                   </w:t>
    </w:r>
    <w:hyperlink r:id="rId3" w:history="1">
      <w:r w:rsidRPr="008B2CC3">
        <w:rPr>
          <w:rFonts w:ascii="Calibri" w:eastAsia="Calibri" w:hAnsi="Calibri"/>
          <w:b/>
          <w:bCs/>
          <w:color w:val="0563C1"/>
          <w:sz w:val="22"/>
          <w:szCs w:val="22"/>
          <w:u w:val="single"/>
          <w:lang w:eastAsia="en-US"/>
        </w:rPr>
        <w:t>www.leganavalenews.it</w:t>
      </w:r>
    </w:hyperlink>
  </w:p>
  <w:p w14:paraId="7470ACC1" w14:textId="77777777" w:rsidR="008B2CC3" w:rsidRDefault="008B2C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EEEC" w14:textId="77777777" w:rsidR="008B2CC3" w:rsidRDefault="008B2C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B749" w14:textId="77777777" w:rsidR="0048326F" w:rsidRDefault="0048326F">
      <w:r>
        <w:separator/>
      </w:r>
    </w:p>
  </w:footnote>
  <w:footnote w:type="continuationSeparator" w:id="0">
    <w:p w14:paraId="4AC3C3D5" w14:textId="77777777" w:rsidR="0048326F" w:rsidRDefault="0048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A8A6" w14:textId="77777777" w:rsidR="008B2CC3" w:rsidRDefault="008B2C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D62" w14:textId="77777777" w:rsidR="000B4779" w:rsidRDefault="000B4779" w:rsidP="00D747D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96C8" w14:textId="77777777" w:rsidR="008B2CC3" w:rsidRDefault="008B2C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B81"/>
    <w:multiLevelType w:val="hybridMultilevel"/>
    <w:tmpl w:val="5FF6CE42"/>
    <w:lvl w:ilvl="0" w:tplc="D730088E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8451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99"/>
    <w:rsid w:val="00044250"/>
    <w:rsid w:val="0006099C"/>
    <w:rsid w:val="00082AC6"/>
    <w:rsid w:val="000B4779"/>
    <w:rsid w:val="00152E6A"/>
    <w:rsid w:val="00183E5E"/>
    <w:rsid w:val="00196BF8"/>
    <w:rsid w:val="001F1927"/>
    <w:rsid w:val="002016BC"/>
    <w:rsid w:val="002203C7"/>
    <w:rsid w:val="00221693"/>
    <w:rsid w:val="00232DF2"/>
    <w:rsid w:val="002478CE"/>
    <w:rsid w:val="00261669"/>
    <w:rsid w:val="002740CC"/>
    <w:rsid w:val="002B6924"/>
    <w:rsid w:val="002C168A"/>
    <w:rsid w:val="003224A6"/>
    <w:rsid w:val="00343C66"/>
    <w:rsid w:val="00351178"/>
    <w:rsid w:val="003702D9"/>
    <w:rsid w:val="003C424F"/>
    <w:rsid w:val="00415F3F"/>
    <w:rsid w:val="00457863"/>
    <w:rsid w:val="00465819"/>
    <w:rsid w:val="0048326F"/>
    <w:rsid w:val="004836E4"/>
    <w:rsid w:val="00486B6F"/>
    <w:rsid w:val="004B4EA5"/>
    <w:rsid w:val="004C35C1"/>
    <w:rsid w:val="004E00F1"/>
    <w:rsid w:val="004E2B7A"/>
    <w:rsid w:val="004F065F"/>
    <w:rsid w:val="004F58A8"/>
    <w:rsid w:val="00513148"/>
    <w:rsid w:val="005867B3"/>
    <w:rsid w:val="005972FB"/>
    <w:rsid w:val="005B63DC"/>
    <w:rsid w:val="005D162A"/>
    <w:rsid w:val="00615A4C"/>
    <w:rsid w:val="00631D88"/>
    <w:rsid w:val="0064250E"/>
    <w:rsid w:val="00642974"/>
    <w:rsid w:val="00682D61"/>
    <w:rsid w:val="006A01A4"/>
    <w:rsid w:val="006A52D8"/>
    <w:rsid w:val="006C1A2A"/>
    <w:rsid w:val="006D1CF3"/>
    <w:rsid w:val="006F3A44"/>
    <w:rsid w:val="006F3C00"/>
    <w:rsid w:val="007079C8"/>
    <w:rsid w:val="00713D1C"/>
    <w:rsid w:val="0071674E"/>
    <w:rsid w:val="00747947"/>
    <w:rsid w:val="007952F8"/>
    <w:rsid w:val="007B0416"/>
    <w:rsid w:val="007F7104"/>
    <w:rsid w:val="007F7854"/>
    <w:rsid w:val="00800BE5"/>
    <w:rsid w:val="00867D03"/>
    <w:rsid w:val="00870BCB"/>
    <w:rsid w:val="008722CF"/>
    <w:rsid w:val="00874A79"/>
    <w:rsid w:val="0088624F"/>
    <w:rsid w:val="00894417"/>
    <w:rsid w:val="008B2CC3"/>
    <w:rsid w:val="008D0199"/>
    <w:rsid w:val="008F00F8"/>
    <w:rsid w:val="009032FA"/>
    <w:rsid w:val="009133A8"/>
    <w:rsid w:val="0091368E"/>
    <w:rsid w:val="00955797"/>
    <w:rsid w:val="00982126"/>
    <w:rsid w:val="009F2B62"/>
    <w:rsid w:val="00A308A0"/>
    <w:rsid w:val="00A5675E"/>
    <w:rsid w:val="00B45ED3"/>
    <w:rsid w:val="00B9160A"/>
    <w:rsid w:val="00B94886"/>
    <w:rsid w:val="00BC59F8"/>
    <w:rsid w:val="00BE4997"/>
    <w:rsid w:val="00BF6757"/>
    <w:rsid w:val="00C04DD8"/>
    <w:rsid w:val="00C07A91"/>
    <w:rsid w:val="00C1083A"/>
    <w:rsid w:val="00C36BAF"/>
    <w:rsid w:val="00C418C9"/>
    <w:rsid w:val="00C54F9A"/>
    <w:rsid w:val="00C8500D"/>
    <w:rsid w:val="00C96791"/>
    <w:rsid w:val="00CC4C9B"/>
    <w:rsid w:val="00CE2FE1"/>
    <w:rsid w:val="00CF3E0E"/>
    <w:rsid w:val="00D177AE"/>
    <w:rsid w:val="00D21BAE"/>
    <w:rsid w:val="00D33E50"/>
    <w:rsid w:val="00D66261"/>
    <w:rsid w:val="00D747D3"/>
    <w:rsid w:val="00D752DA"/>
    <w:rsid w:val="00D935C2"/>
    <w:rsid w:val="00DA1437"/>
    <w:rsid w:val="00DA49B1"/>
    <w:rsid w:val="00DB61A8"/>
    <w:rsid w:val="00DE7E13"/>
    <w:rsid w:val="00E1366A"/>
    <w:rsid w:val="00E5111B"/>
    <w:rsid w:val="00E53D0B"/>
    <w:rsid w:val="00E55A9C"/>
    <w:rsid w:val="00E60B37"/>
    <w:rsid w:val="00E71A5C"/>
    <w:rsid w:val="00E75A99"/>
    <w:rsid w:val="00E92468"/>
    <w:rsid w:val="00EA0F12"/>
    <w:rsid w:val="00EA7152"/>
    <w:rsid w:val="00EA7A2E"/>
    <w:rsid w:val="00ED19B3"/>
    <w:rsid w:val="00EE042C"/>
    <w:rsid w:val="00F10C57"/>
    <w:rsid w:val="00F13801"/>
    <w:rsid w:val="00F22C2E"/>
    <w:rsid w:val="00F338CA"/>
    <w:rsid w:val="00F3773A"/>
    <w:rsid w:val="00F5080E"/>
    <w:rsid w:val="00F5289B"/>
    <w:rsid w:val="00F80464"/>
    <w:rsid w:val="00FB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AE8A3"/>
  <w15:docId w15:val="{0F62E317-7FC0-4217-A1FA-7722D0C5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2AC6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E75A99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semiHidden/>
    <w:unhideWhenUsed/>
    <w:rsid w:val="00E75A99"/>
    <w:pPr>
      <w:jc w:val="both"/>
    </w:pPr>
    <w:rPr>
      <w:rFonts w:eastAsia="Calibri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75A99"/>
    <w:rPr>
      <w:rFonts w:eastAsia="Calibri"/>
      <w:lang w:val="it-IT" w:eastAsia="it-IT" w:bidi="ar-SA"/>
    </w:rPr>
  </w:style>
  <w:style w:type="paragraph" w:styleId="Corpotesto">
    <w:name w:val="Body Text"/>
    <w:basedOn w:val="Normale"/>
    <w:rsid w:val="00C96791"/>
    <w:pPr>
      <w:spacing w:after="120"/>
    </w:pPr>
  </w:style>
  <w:style w:type="paragraph" w:styleId="Intestazione">
    <w:name w:val="header"/>
    <w:basedOn w:val="Normale"/>
    <w:rsid w:val="00C967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6791"/>
    <w:pPr>
      <w:tabs>
        <w:tab w:val="center" w:pos="4819"/>
        <w:tab w:val="right" w:pos="9638"/>
      </w:tabs>
    </w:pPr>
  </w:style>
  <w:style w:type="paragraph" w:customStyle="1" w:styleId="Default">
    <w:name w:val="Default"/>
    <w:basedOn w:val="Normale"/>
    <w:rsid w:val="006A01A4"/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rsid w:val="005867B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rsid w:val="007F78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F785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C35C1"/>
    <w:rPr>
      <w:b/>
      <w:bCs/>
    </w:rPr>
  </w:style>
  <w:style w:type="paragraph" w:customStyle="1" w:styleId="cdt4ke">
    <w:name w:val="cdt4ke"/>
    <w:basedOn w:val="Normale"/>
    <w:rsid w:val="00D177AE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D66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261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591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eganavalenews.it" TargetMode="External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anavale.it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ABFTek99uY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E´ grande, la soddisfazione dei vertici del direttivo della Lega Navale Italiana di San Benedetto, per aver ottenuto l´organizzazione dell´Assemblea Generale dei Soci</vt:lpstr>
    </vt:vector>
  </TitlesOfParts>
  <Company>microsoft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E´ grande, la soddisfazione dei vertici del direttivo della Lega Navale Italiana di San Benedetto, per aver ottenuto l´organizzazione dell´Assemblea Generale dei Soci</dc:title>
  <dc:creator>windows xp</dc:creator>
  <cp:lastModifiedBy>Andrea Fazioli</cp:lastModifiedBy>
  <cp:revision>10</cp:revision>
  <cp:lastPrinted>2013-05-10T09:54:00Z</cp:lastPrinted>
  <dcterms:created xsi:type="dcterms:W3CDTF">2021-10-18T11:52:00Z</dcterms:created>
  <dcterms:modified xsi:type="dcterms:W3CDTF">2022-11-02T12:31:00Z</dcterms:modified>
</cp:coreProperties>
</file>