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BA00" w14:textId="77777777" w:rsidR="00C80A07" w:rsidRPr="00C80A07" w:rsidRDefault="00C80A07" w:rsidP="00C80A07">
      <w:pPr>
        <w:spacing w:line="360" w:lineRule="exact"/>
        <w:ind w:left="481" w:right="348"/>
        <w:jc w:val="right"/>
        <w:rPr>
          <w:rFonts w:ascii="Times New Roman" w:hAnsi="Times New Roman"/>
          <w:b/>
          <w:smallCaps/>
          <w:w w:val="105"/>
          <w:sz w:val="22"/>
          <w:szCs w:val="22"/>
        </w:rPr>
      </w:pPr>
      <w:r>
        <w:rPr>
          <w:rFonts w:ascii="Times New Roman" w:hAnsi="Times New Roman"/>
          <w:b/>
          <w:smallCaps/>
          <w:w w:val="105"/>
          <w:sz w:val="22"/>
          <w:szCs w:val="22"/>
        </w:rPr>
        <w:t>ALLEGATO  2</w:t>
      </w:r>
    </w:p>
    <w:p w14:paraId="50FF823E" w14:textId="77777777" w:rsidR="00C80A07" w:rsidRDefault="00C80A07" w:rsidP="00B2689B">
      <w:pPr>
        <w:spacing w:line="360" w:lineRule="exact"/>
        <w:ind w:left="481" w:right="348"/>
        <w:jc w:val="center"/>
        <w:rPr>
          <w:rFonts w:ascii="Book Antiqua" w:hAnsi="Book Antiqua"/>
          <w:b/>
          <w:smallCaps/>
          <w:w w:val="105"/>
          <w:szCs w:val="24"/>
        </w:rPr>
      </w:pPr>
    </w:p>
    <w:p w14:paraId="7534621B" w14:textId="61E1A2BC" w:rsidR="005E1742" w:rsidRPr="00385C27" w:rsidRDefault="005E1742" w:rsidP="00B2689B">
      <w:pPr>
        <w:spacing w:line="360" w:lineRule="exact"/>
        <w:ind w:left="481" w:right="348"/>
        <w:jc w:val="center"/>
        <w:rPr>
          <w:rFonts w:ascii="Book Antiqua" w:hAnsi="Book Antiqua"/>
          <w:b/>
          <w:smallCaps/>
          <w:szCs w:val="24"/>
        </w:rPr>
      </w:pPr>
      <w:r w:rsidRPr="00385C27">
        <w:rPr>
          <w:rFonts w:ascii="Book Antiqua" w:hAnsi="Book Antiqua"/>
          <w:b/>
          <w:smallCaps/>
          <w:w w:val="105"/>
          <w:szCs w:val="24"/>
        </w:rPr>
        <w:t xml:space="preserve">Imbarco a bordo di </w:t>
      </w:r>
      <w:r w:rsidR="00877D24" w:rsidRPr="00385C27">
        <w:rPr>
          <w:rFonts w:ascii="Book Antiqua" w:hAnsi="Book Antiqua"/>
          <w:b/>
          <w:smallCaps/>
          <w:w w:val="105"/>
          <w:szCs w:val="24"/>
        </w:rPr>
        <w:t>“</w:t>
      </w:r>
      <w:r w:rsidRPr="00385C27">
        <w:rPr>
          <w:rFonts w:ascii="Book Antiqua" w:hAnsi="Book Antiqua"/>
          <w:b/>
          <w:smallCaps/>
          <w:w w:val="105"/>
          <w:szCs w:val="24"/>
        </w:rPr>
        <w:t xml:space="preserve">Nave </w:t>
      </w:r>
      <w:r w:rsidR="009D5AEF">
        <w:rPr>
          <w:rFonts w:ascii="Book Antiqua" w:hAnsi="Book Antiqua"/>
          <w:b/>
          <w:smallCaps/>
          <w:w w:val="105"/>
          <w:szCs w:val="24"/>
        </w:rPr>
        <w:t>VESPUCCI</w:t>
      </w:r>
      <w:r w:rsidR="00877D24" w:rsidRPr="00385C27">
        <w:rPr>
          <w:rFonts w:ascii="Book Antiqua" w:hAnsi="Book Antiqua"/>
          <w:b/>
          <w:smallCaps/>
          <w:w w:val="105"/>
          <w:szCs w:val="24"/>
        </w:rPr>
        <w:t>”</w:t>
      </w:r>
    </w:p>
    <w:p w14:paraId="75A4A0FD" w14:textId="77777777" w:rsidR="005E1742" w:rsidRPr="00385C27" w:rsidRDefault="005E1742" w:rsidP="00B2689B">
      <w:pPr>
        <w:spacing w:before="204" w:line="360" w:lineRule="exact"/>
        <w:ind w:left="494" w:right="348"/>
        <w:jc w:val="center"/>
        <w:rPr>
          <w:rFonts w:ascii="Book Antiqua" w:hAnsi="Book Antiqua"/>
          <w:iCs/>
          <w:smallCaps/>
          <w:szCs w:val="24"/>
        </w:rPr>
      </w:pPr>
      <w:r w:rsidRPr="00385C27">
        <w:rPr>
          <w:rFonts w:ascii="Book Antiqua" w:hAnsi="Book Antiqua"/>
          <w:iCs/>
          <w:smallCaps/>
          <w:spacing w:val="-3"/>
          <w:w w:val="105"/>
          <w:szCs w:val="24"/>
        </w:rPr>
        <w:t xml:space="preserve">Modulo </w:t>
      </w:r>
      <w:r w:rsidRPr="00385C27">
        <w:rPr>
          <w:rFonts w:ascii="Book Antiqua" w:hAnsi="Book Antiqua"/>
          <w:iCs/>
          <w:smallCaps/>
          <w:spacing w:val="-4"/>
          <w:w w:val="105"/>
          <w:szCs w:val="24"/>
        </w:rPr>
        <w:t xml:space="preserve">per </w:t>
      </w:r>
      <w:r w:rsidR="001D0AB1" w:rsidRPr="00385C27">
        <w:rPr>
          <w:rFonts w:ascii="Book Antiqua" w:hAnsi="Book Antiqua"/>
          <w:iCs/>
          <w:smallCaps/>
          <w:spacing w:val="-7"/>
          <w:w w:val="105"/>
          <w:szCs w:val="24"/>
        </w:rPr>
        <w:t>maggiorenni</w:t>
      </w:r>
    </w:p>
    <w:p w14:paraId="47C0FB6D" w14:textId="77777777" w:rsidR="005E1742" w:rsidRPr="00385C27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</w:pPr>
      <w:r w:rsidRPr="00385C27">
        <w:rPr>
          <w:rFonts w:ascii="Book Antiqua" w:hAnsi="Book Antiqua"/>
          <w:b/>
          <w:bCs/>
          <w:w w:val="105"/>
          <w:sz w:val="22"/>
          <w:szCs w:val="22"/>
          <w:u w:val="none"/>
        </w:rPr>
        <w:t>I</w:t>
      </w:r>
      <w:r w:rsidR="001D0AB1" w:rsidRPr="00385C27">
        <w:rPr>
          <w:rFonts w:ascii="Book Antiqua" w:hAnsi="Book Antiqua"/>
          <w:b/>
          <w:bCs/>
          <w:w w:val="105"/>
          <w:sz w:val="22"/>
          <w:szCs w:val="22"/>
          <w:u w:val="none"/>
        </w:rPr>
        <w:t>l</w:t>
      </w:r>
      <w:r w:rsidRPr="00385C27">
        <w:rPr>
          <w:rFonts w:ascii="Book Antiqua" w:hAnsi="Book Antiqua"/>
          <w:b/>
          <w:bCs/>
          <w:w w:val="105"/>
          <w:sz w:val="22"/>
          <w:szCs w:val="22"/>
          <w:u w:val="none"/>
        </w:rPr>
        <w:t xml:space="preserve"> </w:t>
      </w:r>
      <w:r w:rsidRPr="00385C27"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  <w:t>sottoscritt</w:t>
      </w:r>
      <w:r w:rsidR="001D0AB1" w:rsidRPr="00385C27"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  <w:t>o</w:t>
      </w:r>
      <w:r w:rsidR="00187E15" w:rsidRPr="00385C27"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  <w:t>/la sottoscritta</w:t>
      </w:r>
      <w:r w:rsidRPr="00385C27"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  <w:t>:</w:t>
      </w:r>
    </w:p>
    <w:p w14:paraId="517A65A1" w14:textId="77777777" w:rsidR="008711C1" w:rsidRPr="00385C27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385C27">
        <w:rPr>
          <w:rFonts w:ascii="Book Antiqua" w:hAnsi="Book Antiqua"/>
          <w:spacing w:val="-3"/>
          <w:w w:val="105"/>
          <w:sz w:val="22"/>
          <w:szCs w:val="22"/>
        </w:rPr>
        <w:t>… … … … … …</w:t>
      </w:r>
      <w:r w:rsidR="00F83E11" w:rsidRPr="00385C27">
        <w:rPr>
          <w:rFonts w:ascii="Book Antiqua" w:hAnsi="Book Antiqua"/>
          <w:spacing w:val="-3"/>
          <w:w w:val="105"/>
          <w:sz w:val="22"/>
          <w:szCs w:val="22"/>
        </w:rPr>
        <w:t xml:space="preserve"> </w:t>
      </w:r>
      <w:r w:rsidR="00F12683" w:rsidRPr="00385C27">
        <w:rPr>
          <w:rFonts w:ascii="Book Antiqua" w:hAnsi="Book Antiqua"/>
          <w:spacing w:val="-3"/>
          <w:w w:val="105"/>
          <w:sz w:val="22"/>
          <w:szCs w:val="22"/>
        </w:rPr>
        <w:t>…</w:t>
      </w:r>
      <w:r w:rsidR="00592CF6" w:rsidRPr="00385C27">
        <w:rPr>
          <w:rFonts w:ascii="Book Antiqua" w:hAnsi="Book Antiqua"/>
          <w:spacing w:val="-3"/>
          <w:w w:val="105"/>
          <w:sz w:val="22"/>
          <w:szCs w:val="22"/>
        </w:rPr>
        <w:t xml:space="preserve"> … … </w:t>
      </w:r>
      <w:r w:rsidR="00F83E11" w:rsidRPr="00385C27">
        <w:rPr>
          <w:rFonts w:ascii="Book Antiqua" w:hAnsi="Book Antiqua"/>
          <w:spacing w:val="-3"/>
          <w:w w:val="105"/>
          <w:sz w:val="22"/>
          <w:szCs w:val="22"/>
        </w:rPr>
        <w:t>.</w:t>
      </w:r>
      <w:r w:rsidR="00592CF6" w:rsidRPr="00385C27">
        <w:rPr>
          <w:rFonts w:ascii="Book Antiqua" w:hAnsi="Book Antiqua"/>
          <w:spacing w:val="-3"/>
          <w:w w:val="105"/>
          <w:sz w:val="22"/>
          <w:szCs w:val="22"/>
        </w:rPr>
        <w:t>.</w:t>
      </w:r>
      <w:r w:rsidR="00F12683" w:rsidRPr="00385C27">
        <w:rPr>
          <w:rFonts w:ascii="Book Antiqua" w:hAnsi="Book Antiqua"/>
          <w:spacing w:val="-3"/>
          <w:w w:val="105"/>
          <w:sz w:val="22"/>
          <w:szCs w:val="22"/>
        </w:rPr>
        <w:t>.</w:t>
      </w:r>
      <w:r w:rsidR="0070404E" w:rsidRPr="00385C27">
        <w:rPr>
          <w:rFonts w:ascii="Book Antiqua" w:hAnsi="Book Antiqua"/>
          <w:spacing w:val="-3"/>
          <w:w w:val="105"/>
          <w:sz w:val="22"/>
          <w:szCs w:val="22"/>
        </w:rPr>
        <w:t xml:space="preserve"> … … …,</w:t>
      </w:r>
      <w:r w:rsidR="00F12683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1A3F62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Pr="00385C27">
        <w:rPr>
          <w:rFonts w:ascii="Book Antiqua" w:hAnsi="Book Antiqua"/>
          <w:w w:val="105"/>
          <w:sz w:val="22"/>
          <w:szCs w:val="22"/>
          <w:u w:val="none"/>
        </w:rPr>
        <w:t>nato</w:t>
      </w:r>
      <w:r w:rsidR="00187E15" w:rsidRPr="00385C27">
        <w:rPr>
          <w:rFonts w:ascii="Book Antiqua" w:hAnsi="Book Antiqua"/>
          <w:w w:val="105"/>
          <w:sz w:val="22"/>
          <w:szCs w:val="22"/>
          <w:u w:val="none"/>
        </w:rPr>
        <w:t>/a</w:t>
      </w:r>
      <w:r w:rsidRPr="00385C27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6737D5" w:rsidRPr="00385C27">
        <w:rPr>
          <w:rFonts w:ascii="Book Antiqua" w:hAnsi="Book Antiqua"/>
          <w:w w:val="105"/>
          <w:sz w:val="22"/>
          <w:szCs w:val="22"/>
          <w:u w:val="none"/>
        </w:rPr>
        <w:t xml:space="preserve">a 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 … … … … </w:t>
      </w:r>
      <w:r w:rsidR="0037587D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  <w:r w:rsidR="009E1FC0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3723D4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…, prov</w:t>
      </w:r>
      <w:r w:rsidR="005E3382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.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  <w:r w:rsidR="009E1FC0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…, </w:t>
      </w:r>
      <w:r w:rsidR="00807672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Pr="00385C27">
        <w:rPr>
          <w:rFonts w:ascii="Book Antiqua" w:hAnsi="Book Antiqua"/>
          <w:w w:val="105"/>
          <w:sz w:val="22"/>
          <w:szCs w:val="22"/>
          <w:u w:val="none"/>
        </w:rPr>
        <w:t xml:space="preserve">il 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</w:t>
      </w:r>
      <w:r w:rsidR="0070404E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</w:p>
    <w:p w14:paraId="5F99B3F1" w14:textId="77777777" w:rsidR="005E1742" w:rsidRPr="00385C27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385C27">
        <w:rPr>
          <w:rFonts w:ascii="Book Antiqua" w:hAnsi="Book Antiqua"/>
          <w:w w:val="105"/>
          <w:sz w:val="22"/>
          <w:szCs w:val="22"/>
          <w:u w:val="none"/>
        </w:rPr>
        <w:t xml:space="preserve">Codice fiscale 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 w:rsidR="0070404E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</w:t>
      </w:r>
      <w:r w:rsidR="00E8575F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</w:p>
    <w:p w14:paraId="26991851" w14:textId="77777777" w:rsidR="005E1742" w:rsidRPr="00385C27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385C27">
        <w:rPr>
          <w:rFonts w:ascii="Book Antiqua" w:hAnsi="Book Antiqua"/>
          <w:sz w:val="22"/>
          <w:szCs w:val="22"/>
          <w:u w:val="none"/>
        </w:rPr>
        <w:t xml:space="preserve">Residente in 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 … … </w:t>
      </w:r>
      <w:r w:rsidR="0037587D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…,</w:t>
      </w:r>
      <w:r w:rsidR="0037587D" w:rsidRPr="00385C27">
        <w:rPr>
          <w:rFonts w:ascii="Book Antiqua" w:hAnsi="Book Antiqua"/>
          <w:w w:val="105"/>
          <w:sz w:val="22"/>
          <w:szCs w:val="22"/>
          <w:u w:val="none"/>
        </w:rPr>
        <w:t xml:space="preserve"> Via</w:t>
      </w:r>
      <w:r w:rsidR="0064643F" w:rsidRPr="00385C27">
        <w:rPr>
          <w:rFonts w:ascii="Book Antiqua" w:hAnsi="Book Antiqua"/>
          <w:w w:val="105"/>
          <w:sz w:val="22"/>
          <w:szCs w:val="22"/>
          <w:u w:val="none"/>
        </w:rPr>
        <w:t>/Piazza …</w:t>
      </w:r>
      <w:r w:rsidR="00F00161" w:rsidRPr="00385C27">
        <w:rPr>
          <w:rFonts w:ascii="Book Antiqua" w:hAnsi="Book Antiqua"/>
          <w:w w:val="105"/>
          <w:sz w:val="22"/>
          <w:szCs w:val="22"/>
          <w:u w:val="none"/>
        </w:rPr>
        <w:t xml:space="preserve"> …</w:t>
      </w:r>
      <w:r w:rsidR="00F14FD8" w:rsidRPr="00385C27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F00161" w:rsidRPr="00385C27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14FD8" w:rsidRPr="00385C27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134FBD" w:rsidRPr="00385C27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14FD8" w:rsidRPr="00385C27">
        <w:rPr>
          <w:rFonts w:ascii="Book Antiqua" w:hAnsi="Book Antiqua"/>
          <w:w w:val="105"/>
          <w:sz w:val="22"/>
          <w:szCs w:val="22"/>
          <w:u w:val="none"/>
        </w:rPr>
        <w:t xml:space="preserve"> … … …, n. </w:t>
      </w:r>
      <w:r w:rsidR="00705C7E" w:rsidRPr="00385C27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14FD8" w:rsidRPr="00385C27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F83E11" w:rsidRPr="00385C27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14FD8" w:rsidRPr="00385C27">
        <w:rPr>
          <w:rFonts w:ascii="Book Antiqua" w:hAnsi="Book Antiqua"/>
          <w:w w:val="105"/>
          <w:sz w:val="22"/>
          <w:szCs w:val="22"/>
          <w:u w:val="none"/>
        </w:rPr>
        <w:t xml:space="preserve">, </w:t>
      </w:r>
      <w:r w:rsidR="00E96B16" w:rsidRPr="00385C27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Pr="00385C27">
        <w:rPr>
          <w:rFonts w:ascii="Book Antiqua" w:hAnsi="Book Antiqua"/>
          <w:smallCaps/>
          <w:w w:val="105"/>
          <w:sz w:val="22"/>
          <w:szCs w:val="22"/>
          <w:u w:val="none"/>
        </w:rPr>
        <w:t>cap … …</w:t>
      </w:r>
      <w:r w:rsidR="00F14FD8" w:rsidRPr="00385C27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…, </w:t>
      </w:r>
      <w:r w:rsidRPr="00385C27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</w:t>
      </w:r>
      <w:r w:rsidRPr="00385C27">
        <w:rPr>
          <w:rFonts w:ascii="Book Antiqua" w:hAnsi="Book Antiqua"/>
          <w:w w:val="105"/>
          <w:sz w:val="22"/>
          <w:szCs w:val="22"/>
          <w:u w:val="none"/>
        </w:rPr>
        <w:t>p</w:t>
      </w:r>
      <w:r w:rsidRPr="00385C27">
        <w:rPr>
          <w:rFonts w:ascii="Book Antiqua" w:hAnsi="Book Antiqua"/>
          <w:sz w:val="22"/>
          <w:szCs w:val="22"/>
          <w:u w:val="none"/>
        </w:rPr>
        <w:t>rov</w:t>
      </w:r>
      <w:r w:rsidR="00134FBD" w:rsidRPr="00385C27">
        <w:rPr>
          <w:rFonts w:ascii="Book Antiqua" w:hAnsi="Book Antiqua"/>
          <w:sz w:val="22"/>
          <w:szCs w:val="22"/>
          <w:u w:val="none"/>
        </w:rPr>
        <w:t>.</w:t>
      </w:r>
      <w:r w:rsidRPr="00385C27">
        <w:rPr>
          <w:rFonts w:ascii="Book Antiqua" w:hAnsi="Book Antiqua"/>
          <w:sz w:val="22"/>
          <w:szCs w:val="22"/>
          <w:u w:val="none"/>
        </w:rPr>
        <w:t xml:space="preserve"> 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</w:t>
      </w:r>
      <w:r w:rsidR="00F14FD8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</w:t>
      </w:r>
    </w:p>
    <w:p w14:paraId="5A46A740" w14:textId="77777777" w:rsidR="005E1742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385C27">
        <w:rPr>
          <w:rFonts w:ascii="Book Antiqua" w:hAnsi="Book Antiqua"/>
          <w:sz w:val="22"/>
          <w:szCs w:val="22"/>
          <w:u w:val="none"/>
        </w:rPr>
        <w:t xml:space="preserve">Recapito </w:t>
      </w:r>
      <w:r w:rsidRPr="00385C27">
        <w:rPr>
          <w:rFonts w:ascii="Book Antiqua" w:hAnsi="Book Antiqua"/>
          <w:spacing w:val="-4"/>
          <w:sz w:val="22"/>
          <w:szCs w:val="22"/>
          <w:u w:val="none"/>
        </w:rPr>
        <w:t xml:space="preserve">telefonico 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 w:rsidR="00F83E11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…, </w:t>
      </w:r>
      <w:r w:rsidR="009A2068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Pr="00385C27">
        <w:rPr>
          <w:rFonts w:ascii="Book Antiqua" w:hAnsi="Book Antiqua"/>
          <w:sz w:val="22"/>
          <w:szCs w:val="22"/>
          <w:u w:val="none"/>
        </w:rPr>
        <w:t xml:space="preserve">Indirizzo </w:t>
      </w:r>
      <w:r w:rsidR="0037587D" w:rsidRPr="00385C27">
        <w:rPr>
          <w:rFonts w:ascii="Book Antiqua" w:hAnsi="Book Antiqua"/>
          <w:sz w:val="22"/>
          <w:szCs w:val="22"/>
          <w:u w:val="none"/>
        </w:rPr>
        <w:t>e-</w:t>
      </w:r>
      <w:r w:rsidR="0037587D" w:rsidRPr="00385C27">
        <w:rPr>
          <w:rFonts w:ascii="Book Antiqua" w:hAnsi="Book Antiqua"/>
          <w:spacing w:val="-4"/>
          <w:sz w:val="22"/>
          <w:szCs w:val="22"/>
          <w:u w:val="none"/>
        </w:rPr>
        <w:t>mail.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… … …</w:t>
      </w:r>
      <w:r w:rsidR="009A2068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</w:t>
      </w:r>
      <w:r w:rsidR="00F83E11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</w:t>
      </w:r>
      <w:r w:rsidR="0070404E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</w:t>
      </w:r>
    </w:p>
    <w:p w14:paraId="638B3B8F" w14:textId="77777777" w:rsidR="00A15A48" w:rsidRPr="00250348" w:rsidRDefault="00A15A48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</w:p>
    <w:p w14:paraId="6F78B9B5" w14:textId="77777777" w:rsidR="005E1742" w:rsidRPr="00805D50" w:rsidRDefault="005E1742" w:rsidP="00805D50">
      <w:pPr>
        <w:pStyle w:val="Corpotesto"/>
        <w:tabs>
          <w:tab w:val="left" w:pos="9072"/>
        </w:tabs>
        <w:spacing w:before="120" w:line="240" w:lineRule="auto"/>
        <w:ind w:right="346"/>
        <w:jc w:val="center"/>
        <w:rPr>
          <w:rFonts w:ascii="Book Antiqua" w:hAnsi="Book Antiqua"/>
          <w:b/>
          <w:bCs/>
          <w:smallCaps/>
          <w:szCs w:val="24"/>
          <w:u w:val="none"/>
        </w:rPr>
      </w:pPr>
      <w:r w:rsidRPr="00250348">
        <w:rPr>
          <w:rFonts w:ascii="Book Antiqua" w:hAnsi="Book Antiqua"/>
          <w:b/>
          <w:bCs/>
          <w:smallCaps/>
          <w:szCs w:val="24"/>
          <w:u w:val="none"/>
        </w:rPr>
        <w:t>chied</w:t>
      </w:r>
      <w:r w:rsidR="001D0AB1">
        <w:rPr>
          <w:rFonts w:ascii="Book Antiqua" w:hAnsi="Book Antiqua"/>
          <w:b/>
          <w:bCs/>
          <w:smallCaps/>
          <w:szCs w:val="24"/>
          <w:u w:val="none"/>
        </w:rPr>
        <w:t>e</w:t>
      </w:r>
    </w:p>
    <w:p w14:paraId="05795004" w14:textId="77777777" w:rsidR="005E1742" w:rsidRDefault="00805D50" w:rsidP="00B2689B">
      <w:pPr>
        <w:tabs>
          <w:tab w:val="left" w:pos="9072"/>
        </w:tabs>
        <w:ind w:right="348"/>
        <w:jc w:val="center"/>
        <w:rPr>
          <w:rFonts w:ascii="Book Antiqua" w:hAnsi="Book Antiqua"/>
          <w:b/>
          <w:bCs/>
          <w:smallCaps/>
          <w:sz w:val="22"/>
          <w:szCs w:val="22"/>
        </w:rPr>
      </w:pPr>
      <w:r>
        <w:rPr>
          <w:rFonts w:ascii="Book Antiqua" w:hAnsi="Book Antiqua"/>
          <w:b/>
          <w:bCs/>
          <w:smallCaps/>
          <w:sz w:val="22"/>
          <w:szCs w:val="22"/>
        </w:rPr>
        <w:t xml:space="preserve">di essere </w:t>
      </w:r>
      <w:r w:rsidR="005E1742" w:rsidRPr="00250348">
        <w:rPr>
          <w:rFonts w:ascii="Book Antiqua" w:hAnsi="Book Antiqua"/>
          <w:b/>
          <w:bCs/>
          <w:smallCaps/>
          <w:sz w:val="22"/>
          <w:szCs w:val="22"/>
        </w:rPr>
        <w:t xml:space="preserve"> ammesso/ammessa a partecipare </w:t>
      </w:r>
    </w:p>
    <w:p w14:paraId="19FF554A" w14:textId="77777777" w:rsidR="00A15A48" w:rsidRPr="00250348" w:rsidRDefault="00A15A48" w:rsidP="00B2689B">
      <w:pPr>
        <w:tabs>
          <w:tab w:val="left" w:pos="9072"/>
        </w:tabs>
        <w:ind w:right="348"/>
        <w:jc w:val="center"/>
        <w:rPr>
          <w:rFonts w:ascii="Book Antiqua" w:hAnsi="Book Antiqua"/>
          <w:b/>
          <w:bCs/>
          <w:smallCaps/>
          <w:sz w:val="22"/>
          <w:szCs w:val="22"/>
        </w:rPr>
      </w:pPr>
    </w:p>
    <w:p w14:paraId="7377B552" w14:textId="77777777" w:rsidR="00A15A48" w:rsidRPr="00866BC7" w:rsidRDefault="00DC2EB4" w:rsidP="00B2689B">
      <w:pPr>
        <w:pStyle w:val="Corpotesto"/>
        <w:tabs>
          <w:tab w:val="left" w:pos="9072"/>
        </w:tabs>
        <w:spacing w:before="174" w:line="240" w:lineRule="auto"/>
        <w:ind w:right="348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all</w:t>
      </w:r>
      <w:r w:rsidR="006D4327" w:rsidRPr="00250348">
        <w:rPr>
          <w:rFonts w:ascii="Book Antiqua" w:hAnsi="Book Antiqua"/>
          <w:sz w:val="22"/>
          <w:szCs w:val="22"/>
          <w:u w:val="none"/>
        </w:rPr>
        <w:t>’</w:t>
      </w:r>
      <w:r w:rsidR="0005019D" w:rsidRPr="00250348">
        <w:rPr>
          <w:rFonts w:ascii="Book Antiqua" w:hAnsi="Book Antiqua"/>
          <w:sz w:val="22"/>
          <w:szCs w:val="22"/>
          <w:u w:val="none"/>
        </w:rPr>
        <w:t>I</w:t>
      </w:r>
      <w:r w:rsidRPr="00250348">
        <w:rPr>
          <w:rFonts w:ascii="Book Antiqua" w:hAnsi="Book Antiqua"/>
          <w:sz w:val="22"/>
          <w:szCs w:val="22"/>
          <w:u w:val="none"/>
        </w:rPr>
        <w:t xml:space="preserve">mbarco a bordo di </w:t>
      </w:r>
      <w:r w:rsidR="00877D24">
        <w:rPr>
          <w:rFonts w:ascii="Book Antiqua" w:hAnsi="Book Antiqua"/>
          <w:sz w:val="22"/>
          <w:szCs w:val="22"/>
          <w:u w:val="none"/>
        </w:rPr>
        <w:t>“</w:t>
      </w:r>
      <w:r w:rsidRPr="00877D24">
        <w:rPr>
          <w:rFonts w:ascii="Book Antiqua" w:hAnsi="Book Antiqua"/>
          <w:smallCaps/>
          <w:sz w:val="22"/>
          <w:szCs w:val="22"/>
          <w:u w:val="none"/>
        </w:rPr>
        <w:t xml:space="preserve">Nave </w:t>
      </w:r>
      <w:r w:rsidR="00EB4349" w:rsidRPr="00BC750E">
        <w:rPr>
          <w:rFonts w:ascii="Book Antiqua" w:hAnsi="Book Antiqua"/>
          <w:smallCaps/>
          <w:sz w:val="22"/>
          <w:szCs w:val="22"/>
          <w:u w:val="none"/>
        </w:rPr>
        <w:t>Palinuro</w:t>
      </w:r>
      <w:r w:rsidR="00877D24">
        <w:rPr>
          <w:rFonts w:ascii="Book Antiqua" w:hAnsi="Book Antiqua"/>
          <w:sz w:val="22"/>
          <w:szCs w:val="22"/>
          <w:u w:val="none"/>
        </w:rPr>
        <w:t>”</w:t>
      </w:r>
      <w:r w:rsidR="00313556">
        <w:rPr>
          <w:rFonts w:ascii="Book Antiqua" w:hAnsi="Book Antiqua"/>
          <w:sz w:val="22"/>
          <w:szCs w:val="22"/>
          <w:u w:val="none"/>
        </w:rPr>
        <w:t xml:space="preserve"> </w:t>
      </w:r>
      <w:r w:rsidR="0005019D" w:rsidRPr="00250348">
        <w:rPr>
          <w:rFonts w:ascii="Book Antiqua" w:hAnsi="Book Antiqua"/>
          <w:sz w:val="22"/>
          <w:szCs w:val="22"/>
          <w:u w:val="none"/>
        </w:rPr>
        <w:t xml:space="preserve"> </w:t>
      </w:r>
      <w:r w:rsidR="00495E1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d</w:t>
      </w:r>
      <w:r w:rsidR="006E28B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al giorno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313556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(</w:t>
      </w:r>
      <w:r w:rsidR="00107D8E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I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mbarco al Porto di</w:t>
      </w:r>
      <w:r w:rsidR="00866BC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)</w:t>
      </w:r>
      <w:r w:rsidR="005E2AA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al giorno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313556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(</w:t>
      </w:r>
      <w:r w:rsidR="00107D8E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S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barco al Porto di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9E7394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).</w:t>
      </w:r>
    </w:p>
    <w:p w14:paraId="527408E5" w14:textId="77777777" w:rsidR="00DC2EB4" w:rsidRPr="00250348" w:rsidRDefault="0020388F" w:rsidP="00B2689B">
      <w:pPr>
        <w:pStyle w:val="Corpotesto"/>
        <w:tabs>
          <w:tab w:val="left" w:pos="9072"/>
        </w:tabs>
        <w:spacing w:before="159" w:line="240" w:lineRule="auto"/>
        <w:ind w:right="348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A</w:t>
      </w:r>
      <w:r w:rsidR="00DC2EB4" w:rsidRPr="00250348">
        <w:rPr>
          <w:rFonts w:ascii="Book Antiqua" w:hAnsi="Book Antiqua"/>
          <w:sz w:val="22"/>
          <w:szCs w:val="22"/>
          <w:u w:val="none"/>
        </w:rPr>
        <w:t>l riguard</w:t>
      </w:r>
      <w:r w:rsidRPr="00250348">
        <w:rPr>
          <w:rFonts w:ascii="Book Antiqua" w:hAnsi="Book Antiqua"/>
          <w:sz w:val="22"/>
          <w:szCs w:val="22"/>
          <w:u w:val="none"/>
        </w:rPr>
        <w:t xml:space="preserve">o, sotto la propria responsabilità, </w:t>
      </w:r>
    </w:p>
    <w:p w14:paraId="488607A4" w14:textId="77777777" w:rsidR="00495E12" w:rsidRPr="00250348" w:rsidRDefault="00495E12" w:rsidP="00966B72">
      <w:pPr>
        <w:pStyle w:val="Corpotesto"/>
        <w:tabs>
          <w:tab w:val="left" w:pos="9072"/>
        </w:tabs>
        <w:spacing w:before="159" w:line="240" w:lineRule="auto"/>
        <w:ind w:right="348"/>
        <w:rPr>
          <w:rFonts w:ascii="Book Antiqua" w:hAnsi="Book Antiqua"/>
          <w:sz w:val="22"/>
          <w:szCs w:val="22"/>
          <w:u w:val="none"/>
        </w:rPr>
      </w:pPr>
    </w:p>
    <w:p w14:paraId="58DFFF3C" w14:textId="77777777" w:rsidR="00DC2EB4" w:rsidRPr="00250348" w:rsidRDefault="0020388F" w:rsidP="00866BC7">
      <w:pPr>
        <w:spacing w:before="95"/>
        <w:ind w:right="348"/>
        <w:jc w:val="center"/>
        <w:rPr>
          <w:rFonts w:ascii="Book Antiqua" w:hAnsi="Book Antiqua"/>
          <w:b/>
          <w:smallCaps/>
          <w:sz w:val="28"/>
          <w:szCs w:val="28"/>
        </w:rPr>
      </w:pPr>
      <w:r w:rsidRPr="00250348">
        <w:rPr>
          <w:rFonts w:ascii="Book Antiqua" w:hAnsi="Book Antiqua"/>
          <w:b/>
          <w:smallCaps/>
          <w:szCs w:val="24"/>
        </w:rPr>
        <w:t>dichiar</w:t>
      </w:r>
      <w:r w:rsidR="00805D50">
        <w:rPr>
          <w:rFonts w:ascii="Book Antiqua" w:hAnsi="Book Antiqua"/>
          <w:b/>
          <w:smallCaps/>
          <w:szCs w:val="24"/>
        </w:rPr>
        <w:t>a</w:t>
      </w:r>
    </w:p>
    <w:p w14:paraId="244F86C7" w14:textId="77777777" w:rsidR="00DC2EB4" w:rsidRPr="00250348" w:rsidRDefault="00DC2EB4" w:rsidP="00966B72">
      <w:pPr>
        <w:pStyle w:val="Corpotesto"/>
        <w:tabs>
          <w:tab w:val="left" w:pos="9072"/>
        </w:tabs>
        <w:spacing w:before="6" w:line="240" w:lineRule="auto"/>
        <w:ind w:right="348"/>
        <w:rPr>
          <w:rFonts w:ascii="Book Antiqua" w:hAnsi="Book Antiqua"/>
          <w:b/>
          <w:sz w:val="22"/>
          <w:szCs w:val="22"/>
          <w:u w:val="none"/>
        </w:rPr>
      </w:pPr>
    </w:p>
    <w:p w14:paraId="19F23BF0" w14:textId="77777777" w:rsidR="00DC2EB4" w:rsidRPr="00A20E39" w:rsidRDefault="002F4BAA" w:rsidP="005E695C">
      <w:pPr>
        <w:pStyle w:val="Corpotesto"/>
        <w:numPr>
          <w:ilvl w:val="0"/>
          <w:numId w:val="17"/>
        </w:numPr>
        <w:tabs>
          <w:tab w:val="left" w:pos="9072"/>
        </w:tabs>
        <w:autoSpaceDE w:val="0"/>
        <w:autoSpaceDN w:val="0"/>
        <w:spacing w:before="174" w:line="280" w:lineRule="atLeast"/>
        <w:ind w:left="851" w:right="348" w:hanging="851"/>
        <w:rPr>
          <w:rFonts w:ascii="Book Antiqua" w:hAnsi="Book Antiqua"/>
          <w:w w:val="105"/>
          <w:sz w:val="22"/>
          <w:szCs w:val="22"/>
          <w:u w:val="none"/>
        </w:rPr>
      </w:pPr>
      <w:r w:rsidRPr="00A20E39">
        <w:rPr>
          <w:rFonts w:ascii="Book Antiqua" w:hAnsi="Book Antiqua"/>
          <w:w w:val="105"/>
          <w:sz w:val="22"/>
          <w:szCs w:val="22"/>
          <w:u w:val="none"/>
        </w:rPr>
        <w:t xml:space="preserve">di accettare </w:t>
      </w:r>
      <w:r w:rsidR="009930F3" w:rsidRPr="00A20E39">
        <w:rPr>
          <w:rFonts w:ascii="Book Antiqua" w:hAnsi="Book Antiqua"/>
          <w:w w:val="105"/>
          <w:sz w:val="22"/>
          <w:szCs w:val="22"/>
          <w:u w:val="none"/>
        </w:rPr>
        <w:t xml:space="preserve">sin </w:t>
      </w:r>
      <w:r w:rsidR="009930F3" w:rsidRPr="000A018C">
        <w:rPr>
          <w:rFonts w:ascii="Book Antiqua" w:hAnsi="Book Antiqua"/>
          <w:w w:val="105"/>
          <w:sz w:val="22"/>
          <w:szCs w:val="22"/>
          <w:u w:val="none"/>
        </w:rPr>
        <w:t>d</w:t>
      </w:r>
      <w:r w:rsidR="006D4327" w:rsidRPr="000A018C">
        <w:rPr>
          <w:rFonts w:ascii="Book Antiqua" w:hAnsi="Book Antiqua"/>
          <w:w w:val="105"/>
          <w:sz w:val="22"/>
          <w:szCs w:val="22"/>
          <w:u w:val="none"/>
        </w:rPr>
        <w:t>’</w:t>
      </w:r>
      <w:r w:rsidR="009930F3" w:rsidRPr="000A018C">
        <w:rPr>
          <w:rFonts w:ascii="Book Antiqua" w:hAnsi="Book Antiqua"/>
          <w:w w:val="105"/>
          <w:sz w:val="22"/>
          <w:szCs w:val="22"/>
          <w:u w:val="none"/>
        </w:rPr>
        <w:t xml:space="preserve">ora </w:t>
      </w:r>
      <w:r w:rsidR="00DC2EB4" w:rsidRPr="000A018C">
        <w:rPr>
          <w:rFonts w:ascii="Book Antiqua" w:hAnsi="Book Antiqua"/>
          <w:w w:val="105"/>
          <w:sz w:val="22"/>
          <w:szCs w:val="22"/>
          <w:u w:val="none"/>
        </w:rPr>
        <w:t xml:space="preserve">ogni e qualsivoglia decisione del </w:t>
      </w:r>
      <w:r w:rsidR="00DC2EB4" w:rsidRPr="000A018C">
        <w:rPr>
          <w:rFonts w:ascii="Book Antiqua" w:hAnsi="Book Antiqua"/>
          <w:spacing w:val="-7"/>
          <w:w w:val="105"/>
          <w:sz w:val="22"/>
          <w:szCs w:val="22"/>
          <w:u w:val="none"/>
        </w:rPr>
        <w:t>Comando</w:t>
      </w:r>
      <w:r w:rsidR="00D04484" w:rsidRPr="000A018C">
        <w:rPr>
          <w:rFonts w:ascii="Book Antiqua" w:hAnsi="Book Antiqua"/>
          <w:spacing w:val="-7"/>
          <w:w w:val="105"/>
          <w:sz w:val="22"/>
          <w:szCs w:val="22"/>
          <w:u w:val="none"/>
        </w:rPr>
        <w:t xml:space="preserve"> Militare</w:t>
      </w:r>
      <w:r w:rsidR="00DC2EB4" w:rsidRPr="000A018C">
        <w:rPr>
          <w:rFonts w:ascii="Book Antiqua" w:hAnsi="Book Antiqua"/>
          <w:spacing w:val="-7"/>
          <w:w w:val="105"/>
          <w:sz w:val="22"/>
          <w:szCs w:val="22"/>
          <w:u w:val="none"/>
        </w:rPr>
        <w:t xml:space="preserve">, </w:t>
      </w:r>
      <w:r w:rsidR="00DC2EB4" w:rsidRPr="000A018C">
        <w:rPr>
          <w:rFonts w:ascii="Book Antiqua" w:hAnsi="Book Antiqua"/>
          <w:w w:val="105"/>
          <w:sz w:val="22"/>
          <w:szCs w:val="22"/>
          <w:u w:val="none"/>
        </w:rPr>
        <w:t>insindacabilmente assunta</w:t>
      </w:r>
      <w:r w:rsidR="005F6FB9" w:rsidRPr="000A018C">
        <w:rPr>
          <w:rFonts w:ascii="Book Antiqua" w:hAnsi="Book Antiqua"/>
          <w:w w:val="105"/>
          <w:sz w:val="22"/>
          <w:szCs w:val="22"/>
          <w:u w:val="none"/>
        </w:rPr>
        <w:t xml:space="preserve">, ivi compresa ogni decisione </w:t>
      </w:r>
      <w:r w:rsidR="00DC2EB4" w:rsidRPr="000A018C">
        <w:rPr>
          <w:rFonts w:ascii="Book Antiqua" w:hAnsi="Book Antiqua"/>
          <w:w w:val="105"/>
          <w:sz w:val="22"/>
          <w:szCs w:val="22"/>
          <w:u w:val="none"/>
        </w:rPr>
        <w:t xml:space="preserve"> relativa allo </w:t>
      </w:r>
      <w:r w:rsidR="00AD076D" w:rsidRPr="000A018C">
        <w:rPr>
          <w:rFonts w:ascii="Book Antiqua" w:hAnsi="Book Antiqua"/>
          <w:w w:val="105"/>
          <w:sz w:val="22"/>
          <w:szCs w:val="22"/>
          <w:u w:val="none"/>
        </w:rPr>
        <w:t>S</w:t>
      </w:r>
      <w:r w:rsidR="00DC2EB4" w:rsidRPr="000A018C">
        <w:rPr>
          <w:rFonts w:ascii="Book Antiqua" w:hAnsi="Book Antiqua"/>
          <w:w w:val="105"/>
          <w:sz w:val="22"/>
          <w:szCs w:val="22"/>
          <w:u w:val="none"/>
        </w:rPr>
        <w:t>barco immediato</w:t>
      </w:r>
      <w:r w:rsidR="00451CA1" w:rsidRPr="000A018C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EB0161" w:rsidRPr="000A018C">
        <w:rPr>
          <w:rFonts w:ascii="Book Antiqua" w:hAnsi="Book Antiqua"/>
          <w:w w:val="105"/>
          <w:sz w:val="22"/>
          <w:szCs w:val="22"/>
          <w:u w:val="none"/>
        </w:rPr>
        <w:t>dello/della scrivente</w:t>
      </w:r>
      <w:r w:rsidR="005F1C21" w:rsidRPr="000A018C">
        <w:rPr>
          <w:rFonts w:ascii="Book Antiqua" w:hAnsi="Book Antiqua"/>
          <w:w w:val="105"/>
          <w:sz w:val="22"/>
          <w:szCs w:val="22"/>
          <w:u w:val="none"/>
        </w:rPr>
        <w:t xml:space="preserve">, </w:t>
      </w:r>
      <w:r w:rsidR="00EB0161" w:rsidRPr="000A018C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0A018C">
        <w:rPr>
          <w:rFonts w:ascii="Book Antiqua" w:hAnsi="Book Antiqua"/>
          <w:w w:val="105"/>
          <w:sz w:val="22"/>
          <w:szCs w:val="22"/>
          <w:u w:val="none"/>
        </w:rPr>
        <w:t xml:space="preserve">qualora </w:t>
      </w:r>
      <w:r w:rsidR="000C28A7" w:rsidRPr="000A018C">
        <w:rPr>
          <w:rFonts w:ascii="Book Antiqua" w:hAnsi="Book Antiqua"/>
          <w:w w:val="105"/>
          <w:sz w:val="22"/>
          <w:szCs w:val="22"/>
          <w:u w:val="none"/>
        </w:rPr>
        <w:t xml:space="preserve">lo/la scrivente </w:t>
      </w:r>
      <w:r w:rsidR="002A707E" w:rsidRPr="000A018C">
        <w:rPr>
          <w:rFonts w:ascii="Book Antiqua" w:hAnsi="Book Antiqua"/>
          <w:w w:val="105"/>
          <w:sz w:val="22"/>
          <w:szCs w:val="22"/>
          <w:u w:val="none"/>
        </w:rPr>
        <w:t>sia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 xml:space="preserve"> giudicato</w:t>
      </w:r>
      <w:r w:rsidR="00451CA1" w:rsidRPr="00A20E39">
        <w:rPr>
          <w:rFonts w:ascii="Book Antiqua" w:hAnsi="Book Antiqua"/>
          <w:w w:val="105"/>
          <w:sz w:val="22"/>
          <w:szCs w:val="22"/>
          <w:u w:val="none"/>
        </w:rPr>
        <w:t xml:space="preserve">/a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non idoneo</w:t>
      </w:r>
      <w:r w:rsidR="00D566A8" w:rsidRPr="00A20E39">
        <w:rPr>
          <w:rFonts w:ascii="Book Antiqua" w:hAnsi="Book Antiqua"/>
          <w:w w:val="105"/>
          <w:sz w:val="22"/>
          <w:szCs w:val="22"/>
          <w:u w:val="none"/>
        </w:rPr>
        <w:t>/a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,  ovvero inadeguato</w:t>
      </w:r>
      <w:r w:rsidR="00D566A8" w:rsidRPr="00A20E39">
        <w:rPr>
          <w:rFonts w:ascii="Book Antiqua" w:hAnsi="Book Antiqua"/>
          <w:w w:val="105"/>
          <w:sz w:val="22"/>
          <w:szCs w:val="22"/>
          <w:u w:val="none"/>
        </w:rPr>
        <w:t>/a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 xml:space="preserve"> all</w:t>
      </w:r>
      <w:r w:rsidR="006D4327" w:rsidRPr="00A20E39">
        <w:rPr>
          <w:rFonts w:ascii="Book Antiqua" w:hAnsi="Book Antiqua"/>
          <w:w w:val="105"/>
          <w:sz w:val="22"/>
          <w:szCs w:val="22"/>
          <w:u w:val="none"/>
        </w:rPr>
        <w:t>’</w:t>
      </w:r>
      <w:r w:rsidR="00891DFF" w:rsidRPr="00A20E39">
        <w:rPr>
          <w:rFonts w:ascii="Book Antiqua" w:hAnsi="Book Antiqua"/>
          <w:w w:val="105"/>
          <w:sz w:val="22"/>
          <w:szCs w:val="22"/>
          <w:u w:val="none"/>
        </w:rPr>
        <w:t>I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mbarco per comportamento</w:t>
      </w:r>
      <w:r w:rsidR="00DC2EB4" w:rsidRPr="00A20E39">
        <w:rPr>
          <w:rFonts w:ascii="Book Antiqua" w:hAnsi="Book Antiqua"/>
          <w:spacing w:val="-12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indisciplinato,</w:t>
      </w:r>
      <w:r w:rsidR="00DC2EB4" w:rsidRPr="00A20E39">
        <w:rPr>
          <w:rFonts w:ascii="Book Antiqua" w:hAnsi="Book Antiqua"/>
          <w:spacing w:val="-27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antisociale, </w:t>
      </w:r>
      <w:r w:rsidR="00122872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violativo delle norme di educazione e di rispetto reciproco,  </w:t>
      </w:r>
      <w:r w:rsidR="007D586C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incoerente con lo spirito di bordo</w:t>
      </w:r>
      <w:r w:rsidR="00BC5EAF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</w:t>
      </w:r>
      <w:r w:rsidR="007C232D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 </w:t>
      </w:r>
      <w:r w:rsidR="00A52B68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nonché </w:t>
      </w:r>
      <w:r w:rsidR="007C232D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067EA1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per l’inosservanza delle insindacabili norme di sicurezza a </w:t>
      </w:r>
      <w:r w:rsidR="0091211F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B</w:t>
      </w:r>
      <w:r w:rsidR="00067EA1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ordo e di utilizzo dei dispositivi di protezione individuale come </w:t>
      </w:r>
      <w:r w:rsidR="00AD6163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individuati</w:t>
      </w:r>
      <w:r w:rsidR="00BC750E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,</w:t>
      </w:r>
      <w:r w:rsidR="00AD6163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determinati </w:t>
      </w:r>
      <w:r w:rsidR="00BC750E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e illustrati </w:t>
      </w:r>
      <w:r w:rsidR="00067EA1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dal Comando di </w:t>
      </w:r>
      <w:r w:rsidR="0091211F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B</w:t>
      </w:r>
      <w:r w:rsidR="00067EA1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ordo o da un suo delegato</w:t>
      </w:r>
      <w:r w:rsidR="00BC750E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al momento dell’</w:t>
      </w:r>
      <w:r w:rsidR="007A433B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I</w:t>
      </w:r>
      <w:r w:rsidR="00BC750E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mbarco</w:t>
      </w:r>
      <w:r w:rsidR="00067EA1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ai fini della protezione collettiva e individuale, 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o</w:t>
      </w:r>
      <w:r w:rsidR="00936AD9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vvero 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qualora assuma compor</w:t>
      </w:r>
      <w:r w:rsidR="00C3390D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t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amenti che possano mettere in pericolo l</w:t>
      </w:r>
      <w:r w:rsidR="006D4327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’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incolumità propria o altrui</w:t>
      </w:r>
      <w:r w:rsidR="00AC288E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o compia atti che risultino in contrasto con gli obiettiv</w:t>
      </w:r>
      <w:r w:rsidR="00C3390D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i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posti alla base</w:t>
      </w:r>
      <w:r w:rsidR="00BA343D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degli Imbarchi 2024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, o</w:t>
      </w:r>
      <w:r w:rsidR="00383F0A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vvero</w:t>
      </w:r>
      <w:r w:rsidR="00DC2EB4" w:rsidRPr="00A20E39">
        <w:rPr>
          <w:rFonts w:ascii="Book Antiqua" w:hAnsi="Book Antiqua"/>
          <w:spacing w:val="-30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per</w:t>
      </w:r>
      <w:r w:rsidR="00DC2EB4" w:rsidRPr="00A20E39">
        <w:rPr>
          <w:rFonts w:ascii="Book Antiqua" w:hAnsi="Book Antiqua"/>
          <w:spacing w:val="-21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manifesta</w:t>
      </w:r>
      <w:r w:rsidR="00DC2EB4" w:rsidRPr="00A20E39">
        <w:rPr>
          <w:rFonts w:ascii="Book Antiqua" w:hAnsi="Book Antiqua"/>
          <w:spacing w:val="-14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sofferenza</w:t>
      </w:r>
      <w:r w:rsidR="00DC2EB4" w:rsidRPr="00A20E39">
        <w:rPr>
          <w:rFonts w:ascii="Book Antiqua" w:hAnsi="Book Antiqua"/>
          <w:spacing w:val="-20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di</w:t>
      </w:r>
      <w:r w:rsidR="00DC2EB4" w:rsidRPr="00A20E39">
        <w:rPr>
          <w:rFonts w:ascii="Book Antiqua" w:hAnsi="Book Antiqua"/>
          <w:spacing w:val="-35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spacing w:val="-5"/>
          <w:w w:val="105"/>
          <w:sz w:val="22"/>
          <w:szCs w:val="22"/>
          <w:u w:val="none"/>
        </w:rPr>
        <w:t>naupatia o per presenza</w:t>
      </w:r>
      <w:r w:rsidR="00DC2EB4" w:rsidRPr="00A20E39">
        <w:rPr>
          <w:rFonts w:ascii="Book Antiqua" w:hAnsi="Book Antiqua"/>
          <w:spacing w:val="-35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di allergie/intolleranze non</w:t>
      </w:r>
      <w:r w:rsidR="00DC2EB4" w:rsidRPr="00A20E39">
        <w:rPr>
          <w:rFonts w:ascii="Book Antiqua" w:hAnsi="Book Antiqua"/>
          <w:spacing w:val="-21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spacing w:val="-4"/>
          <w:w w:val="105"/>
          <w:sz w:val="22"/>
          <w:szCs w:val="22"/>
          <w:u w:val="none"/>
        </w:rPr>
        <w:t>compatibili</w:t>
      </w:r>
      <w:r w:rsidR="00383F0A" w:rsidRPr="00A20E39">
        <w:rPr>
          <w:rFonts w:ascii="Book Antiqua" w:hAnsi="Book Antiqua"/>
          <w:spacing w:val="-4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spacing w:val="-4"/>
          <w:w w:val="105"/>
          <w:sz w:val="22"/>
          <w:szCs w:val="22"/>
          <w:u w:val="none"/>
        </w:rPr>
        <w:t>con</w:t>
      </w:r>
      <w:r w:rsidR="00DC2EB4" w:rsidRPr="00A20E39">
        <w:rPr>
          <w:rFonts w:ascii="Book Antiqua" w:hAnsi="Book Antiqua"/>
          <w:spacing w:val="-9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la</w:t>
      </w:r>
      <w:r w:rsidR="00DC2EB4" w:rsidRPr="00A20E39">
        <w:rPr>
          <w:rFonts w:ascii="Book Antiqua" w:hAnsi="Book Antiqua"/>
          <w:spacing w:val="-11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vita o</w:t>
      </w:r>
      <w:r w:rsidR="00BB2480" w:rsidRPr="00A20E39">
        <w:rPr>
          <w:rFonts w:ascii="Book Antiqua" w:hAnsi="Book Antiqua"/>
          <w:w w:val="105"/>
          <w:sz w:val="22"/>
          <w:szCs w:val="22"/>
          <w:u w:val="none"/>
        </w:rPr>
        <w:t xml:space="preserve"> con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 xml:space="preserve"> l</w:t>
      </w:r>
      <w:r w:rsidR="006D4327" w:rsidRPr="00A20E39">
        <w:rPr>
          <w:rFonts w:ascii="Book Antiqua" w:hAnsi="Book Antiqua"/>
          <w:w w:val="105"/>
          <w:sz w:val="22"/>
          <w:szCs w:val="22"/>
          <w:u w:val="none"/>
        </w:rPr>
        <w:t>’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ambiente</w:t>
      </w:r>
      <w:r w:rsidR="00DC2EB4" w:rsidRPr="00A20E39">
        <w:rPr>
          <w:rFonts w:ascii="Book Antiqua" w:hAnsi="Book Antiqua"/>
          <w:spacing w:val="-6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di</w:t>
      </w:r>
      <w:r w:rsidR="00DC2EB4" w:rsidRPr="00A20E39">
        <w:rPr>
          <w:rFonts w:ascii="Book Antiqua" w:hAnsi="Book Antiqua"/>
          <w:spacing w:val="-14"/>
          <w:w w:val="105"/>
          <w:sz w:val="22"/>
          <w:szCs w:val="22"/>
          <w:u w:val="none"/>
        </w:rPr>
        <w:t xml:space="preserve"> </w:t>
      </w:r>
      <w:r w:rsidR="00CF5D8A" w:rsidRPr="00A20E39">
        <w:rPr>
          <w:rFonts w:ascii="Book Antiqua" w:hAnsi="Book Antiqua"/>
          <w:spacing w:val="-10"/>
          <w:w w:val="105"/>
          <w:sz w:val="22"/>
          <w:szCs w:val="22"/>
          <w:u w:val="none"/>
        </w:rPr>
        <w:t>B</w:t>
      </w:r>
      <w:r w:rsidR="00DC2EB4" w:rsidRPr="00A20E39">
        <w:rPr>
          <w:rFonts w:ascii="Book Antiqua" w:hAnsi="Book Antiqua"/>
          <w:spacing w:val="-10"/>
          <w:w w:val="105"/>
          <w:sz w:val="22"/>
          <w:szCs w:val="22"/>
          <w:u w:val="none"/>
        </w:rPr>
        <w:t>ordo;</w:t>
      </w:r>
    </w:p>
    <w:p w14:paraId="7CF23023" w14:textId="77777777" w:rsidR="00DC2EB4" w:rsidRDefault="00DC2EB4" w:rsidP="00E97C55">
      <w:pPr>
        <w:tabs>
          <w:tab w:val="left" w:pos="978"/>
          <w:tab w:val="left" w:pos="9072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p w14:paraId="722DB9A1" w14:textId="77777777" w:rsidR="007F1406" w:rsidRDefault="00DC2EB4" w:rsidP="005E695C">
      <w:pPr>
        <w:pStyle w:val="Paragrafoelenco"/>
        <w:widowControl w:val="0"/>
        <w:numPr>
          <w:ilvl w:val="0"/>
          <w:numId w:val="17"/>
        </w:numPr>
        <w:tabs>
          <w:tab w:val="left" w:pos="9072"/>
        </w:tabs>
        <w:overflowPunct/>
        <w:adjustRightInd/>
        <w:spacing w:line="280" w:lineRule="atLeast"/>
        <w:ind w:left="851" w:right="346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di esonerare </w:t>
      </w:r>
      <w:r w:rsidR="007E3C1D" w:rsidRPr="00250348">
        <w:rPr>
          <w:rFonts w:ascii="Book Antiqua" w:hAnsi="Book Antiqua"/>
          <w:sz w:val="22"/>
          <w:szCs w:val="22"/>
        </w:rPr>
        <w:t xml:space="preserve"> </w:t>
      </w:r>
      <w:r w:rsidR="007E3C1D" w:rsidRPr="001D7370">
        <w:rPr>
          <w:rFonts w:ascii="Book Antiqua" w:hAnsi="Book Antiqua"/>
          <w:sz w:val="22"/>
          <w:szCs w:val="22"/>
        </w:rPr>
        <w:t xml:space="preserve">il </w:t>
      </w:r>
      <w:r w:rsidR="0010255F" w:rsidRPr="001D7370">
        <w:rPr>
          <w:rFonts w:ascii="Book Antiqua" w:hAnsi="Book Antiqua"/>
          <w:sz w:val="22"/>
          <w:szCs w:val="22"/>
        </w:rPr>
        <w:t>P</w:t>
      </w:r>
      <w:r w:rsidR="007E3C1D" w:rsidRPr="001D7370">
        <w:rPr>
          <w:rFonts w:ascii="Book Antiqua" w:hAnsi="Book Antiqua"/>
          <w:sz w:val="22"/>
          <w:szCs w:val="22"/>
        </w:rPr>
        <w:t xml:space="preserve">ersonale di </w:t>
      </w:r>
      <w:r w:rsidR="0010255F" w:rsidRPr="001D7370">
        <w:rPr>
          <w:rFonts w:ascii="Book Antiqua" w:hAnsi="Book Antiqua"/>
          <w:sz w:val="22"/>
          <w:szCs w:val="22"/>
        </w:rPr>
        <w:t>B</w:t>
      </w:r>
      <w:r w:rsidR="007E3C1D" w:rsidRPr="001D7370">
        <w:rPr>
          <w:rFonts w:ascii="Book Antiqua" w:hAnsi="Book Antiqua"/>
          <w:sz w:val="22"/>
          <w:szCs w:val="22"/>
        </w:rPr>
        <w:t>ordo</w:t>
      </w:r>
      <w:r w:rsidR="00C02629" w:rsidRPr="001D7370">
        <w:rPr>
          <w:rFonts w:ascii="Book Antiqua" w:hAnsi="Book Antiqua"/>
          <w:sz w:val="22"/>
          <w:szCs w:val="22"/>
        </w:rPr>
        <w:t xml:space="preserve">, </w:t>
      </w:r>
      <w:r w:rsidR="00A34BEE" w:rsidRPr="001D7370">
        <w:rPr>
          <w:rFonts w:ascii="Book Antiqua" w:hAnsi="Book Antiqua"/>
          <w:sz w:val="22"/>
          <w:szCs w:val="22"/>
        </w:rPr>
        <w:t>la Marina Militare,</w:t>
      </w:r>
      <w:r w:rsidR="0074395E">
        <w:rPr>
          <w:rFonts w:ascii="Book Antiqua" w:hAnsi="Book Antiqua"/>
          <w:sz w:val="22"/>
          <w:szCs w:val="22"/>
        </w:rPr>
        <w:t xml:space="preserve"> </w:t>
      </w:r>
      <w:r w:rsidR="00B667C3" w:rsidRPr="00BC750E">
        <w:rPr>
          <w:rFonts w:ascii="Book Antiqua" w:hAnsi="Book Antiqua"/>
          <w:sz w:val="22"/>
          <w:szCs w:val="22"/>
        </w:rPr>
        <w:t>e per essa il Ministero della Difesa,</w:t>
      </w:r>
      <w:r w:rsidR="00B667C3">
        <w:rPr>
          <w:rFonts w:ascii="Book Antiqua" w:hAnsi="Book Antiqua"/>
          <w:sz w:val="22"/>
          <w:szCs w:val="22"/>
        </w:rPr>
        <w:t xml:space="preserve"> </w:t>
      </w:r>
      <w:r w:rsidR="00B667C3" w:rsidRPr="001D7370">
        <w:rPr>
          <w:rFonts w:ascii="Book Antiqua" w:hAnsi="Book Antiqua"/>
          <w:sz w:val="22"/>
          <w:szCs w:val="22"/>
        </w:rPr>
        <w:t xml:space="preserve"> </w:t>
      </w:r>
      <w:r w:rsidR="00A34BEE" w:rsidRPr="001D7370">
        <w:rPr>
          <w:rFonts w:ascii="Book Antiqua" w:hAnsi="Book Antiqua"/>
          <w:sz w:val="22"/>
          <w:szCs w:val="22"/>
        </w:rPr>
        <w:t>nonché</w:t>
      </w:r>
      <w:r w:rsidR="00D37A2F">
        <w:rPr>
          <w:rFonts w:ascii="Book Antiqua" w:hAnsi="Book Antiqua"/>
          <w:sz w:val="22"/>
          <w:szCs w:val="22"/>
        </w:rPr>
        <w:t xml:space="preserve"> </w:t>
      </w:r>
      <w:r w:rsidR="00C56C33" w:rsidRPr="00250348">
        <w:rPr>
          <w:rFonts w:ascii="Book Antiqua" w:hAnsi="Book Antiqua"/>
          <w:sz w:val="22"/>
          <w:szCs w:val="22"/>
        </w:rPr>
        <w:t xml:space="preserve">l’Associazione Nazionale Marinai d’Italia, di seguito brevemente A.N.M.I.,  la Lega Navale Italiana, </w:t>
      </w:r>
      <w:r w:rsidR="00A23197">
        <w:rPr>
          <w:rFonts w:ascii="Book Antiqua" w:hAnsi="Book Antiqua"/>
          <w:sz w:val="22"/>
          <w:szCs w:val="22"/>
        </w:rPr>
        <w:t xml:space="preserve">nonché </w:t>
      </w:r>
      <w:r w:rsidR="00483ADF" w:rsidRPr="001D7370">
        <w:rPr>
          <w:rFonts w:ascii="Book Antiqua" w:hAnsi="Book Antiqua"/>
          <w:sz w:val="22"/>
          <w:szCs w:val="22"/>
        </w:rPr>
        <w:t xml:space="preserve">i delegati </w:t>
      </w:r>
      <w:r w:rsidR="0090409B" w:rsidRPr="001D7370">
        <w:rPr>
          <w:rFonts w:ascii="Book Antiqua" w:hAnsi="Book Antiqua"/>
          <w:sz w:val="22"/>
          <w:szCs w:val="22"/>
        </w:rPr>
        <w:t>designati</w:t>
      </w:r>
      <w:r w:rsidR="00763ACD" w:rsidRPr="00250348">
        <w:rPr>
          <w:rFonts w:ascii="Book Antiqua" w:hAnsi="Book Antiqua"/>
          <w:sz w:val="22"/>
          <w:szCs w:val="22"/>
        </w:rPr>
        <w:t xml:space="preserve"> d</w:t>
      </w:r>
      <w:r w:rsidR="00A34BEE" w:rsidRPr="00250348">
        <w:rPr>
          <w:rFonts w:ascii="Book Antiqua" w:hAnsi="Book Antiqua"/>
          <w:sz w:val="22"/>
          <w:szCs w:val="22"/>
        </w:rPr>
        <w:t>all</w:t>
      </w:r>
      <w:r w:rsidR="006D4327" w:rsidRPr="00250348">
        <w:rPr>
          <w:rFonts w:ascii="Book Antiqua" w:hAnsi="Book Antiqua"/>
          <w:sz w:val="22"/>
          <w:szCs w:val="22"/>
        </w:rPr>
        <w:t>’</w:t>
      </w:r>
      <w:r w:rsidR="00A34BEE" w:rsidRPr="00250348">
        <w:rPr>
          <w:rFonts w:ascii="Book Antiqua" w:hAnsi="Book Antiqua"/>
          <w:sz w:val="22"/>
          <w:szCs w:val="22"/>
        </w:rPr>
        <w:t xml:space="preserve">A.N.M.I. e </w:t>
      </w:r>
      <w:r w:rsidR="00763ACD" w:rsidRPr="00250348">
        <w:rPr>
          <w:rFonts w:ascii="Book Antiqua" w:hAnsi="Book Antiqua"/>
          <w:sz w:val="22"/>
          <w:szCs w:val="22"/>
        </w:rPr>
        <w:t>d</w:t>
      </w:r>
      <w:r w:rsidR="00A34BEE" w:rsidRPr="00250348">
        <w:rPr>
          <w:rFonts w:ascii="Book Antiqua" w:hAnsi="Book Antiqua"/>
          <w:sz w:val="22"/>
          <w:szCs w:val="22"/>
        </w:rPr>
        <w:t>alla Lega Navale</w:t>
      </w:r>
      <w:r w:rsidR="00763ACD" w:rsidRPr="00250348">
        <w:rPr>
          <w:rFonts w:ascii="Book Antiqua" w:hAnsi="Book Antiqua"/>
          <w:sz w:val="22"/>
          <w:szCs w:val="22"/>
        </w:rPr>
        <w:t xml:space="preserve"> Italiana</w:t>
      </w:r>
      <w:r w:rsidRPr="00250348">
        <w:rPr>
          <w:rFonts w:ascii="Book Antiqua" w:hAnsi="Book Antiqua"/>
          <w:sz w:val="22"/>
          <w:szCs w:val="22"/>
        </w:rPr>
        <w:t>,</w:t>
      </w:r>
      <w:r w:rsidR="00483024" w:rsidRPr="00250348">
        <w:rPr>
          <w:rFonts w:ascii="Book Antiqua" w:hAnsi="Book Antiqua"/>
          <w:sz w:val="22"/>
          <w:szCs w:val="22"/>
        </w:rPr>
        <w:t xml:space="preserve"> </w:t>
      </w:r>
      <w:r w:rsidRPr="00250348">
        <w:rPr>
          <w:rFonts w:ascii="Book Antiqua" w:hAnsi="Book Antiqua"/>
          <w:sz w:val="22"/>
          <w:szCs w:val="22"/>
        </w:rPr>
        <w:t xml:space="preserve">da ogni e qualsivoglia  </w:t>
      </w:r>
      <w:r w:rsidRPr="00250348">
        <w:rPr>
          <w:rFonts w:ascii="Book Antiqua" w:hAnsi="Book Antiqua"/>
          <w:spacing w:val="-3"/>
          <w:sz w:val="22"/>
          <w:szCs w:val="22"/>
        </w:rPr>
        <w:t>responsabilità</w:t>
      </w:r>
      <w:r w:rsidR="0004360D" w:rsidRPr="00250348">
        <w:rPr>
          <w:rFonts w:ascii="Book Antiqua" w:hAnsi="Book Antiqua"/>
          <w:spacing w:val="-3"/>
          <w:sz w:val="22"/>
          <w:szCs w:val="22"/>
        </w:rPr>
        <w:t xml:space="preserve">, </w:t>
      </w:r>
      <w:r w:rsidR="0004360D" w:rsidRPr="00250348">
        <w:rPr>
          <w:rFonts w:ascii="Book Antiqua" w:hAnsi="Book Antiqua"/>
          <w:sz w:val="22"/>
          <w:szCs w:val="22"/>
        </w:rPr>
        <w:t xml:space="preserve">di qualsivoglia carattere, genere e specie, di natura contrattuale o extracontrattuale,  </w:t>
      </w:r>
      <w:r w:rsidRPr="00250348">
        <w:rPr>
          <w:rFonts w:ascii="Book Antiqua" w:hAnsi="Book Antiqua"/>
          <w:sz w:val="22"/>
          <w:szCs w:val="22"/>
        </w:rPr>
        <w:t>derivante da qualsivoglia  infortunio,  incidente, evento dannoso</w:t>
      </w:r>
      <w:r w:rsidR="00885F70" w:rsidRPr="00250348">
        <w:rPr>
          <w:rFonts w:ascii="Book Antiqua" w:hAnsi="Book Antiqua"/>
          <w:sz w:val="22"/>
          <w:szCs w:val="22"/>
        </w:rPr>
        <w:t xml:space="preserve">, </w:t>
      </w:r>
      <w:r w:rsidRPr="00250348">
        <w:rPr>
          <w:rFonts w:ascii="Book Antiqua" w:hAnsi="Book Antiqua"/>
          <w:sz w:val="22"/>
          <w:szCs w:val="22"/>
        </w:rPr>
        <w:t xml:space="preserve">nel quale </w:t>
      </w:r>
      <w:r w:rsidR="008D298A">
        <w:rPr>
          <w:rFonts w:ascii="Book Antiqua" w:hAnsi="Book Antiqua"/>
          <w:sz w:val="22"/>
          <w:szCs w:val="22"/>
        </w:rPr>
        <w:t>il/la s</w:t>
      </w:r>
      <w:r w:rsidR="00482090">
        <w:rPr>
          <w:rFonts w:ascii="Book Antiqua" w:hAnsi="Book Antiqua"/>
          <w:sz w:val="22"/>
          <w:szCs w:val="22"/>
        </w:rPr>
        <w:t xml:space="preserve">ottoscritto/a </w:t>
      </w:r>
      <w:r w:rsidRPr="00250348">
        <w:rPr>
          <w:rFonts w:ascii="Book Antiqua" w:hAnsi="Book Antiqua"/>
          <w:sz w:val="22"/>
          <w:szCs w:val="22"/>
        </w:rPr>
        <w:t>possa incorrere dura</w:t>
      </w:r>
      <w:r w:rsidR="00B9656C" w:rsidRPr="00250348">
        <w:rPr>
          <w:rFonts w:ascii="Book Antiqua" w:hAnsi="Book Antiqua"/>
          <w:sz w:val="22"/>
          <w:szCs w:val="22"/>
        </w:rPr>
        <w:t xml:space="preserve">nte il periodo di </w:t>
      </w:r>
      <w:r w:rsidR="00F72080" w:rsidRPr="00250348">
        <w:rPr>
          <w:rFonts w:ascii="Book Antiqua" w:hAnsi="Book Antiqua"/>
          <w:sz w:val="22"/>
          <w:szCs w:val="22"/>
        </w:rPr>
        <w:t>I</w:t>
      </w:r>
      <w:r w:rsidR="00B9656C" w:rsidRPr="00250348">
        <w:rPr>
          <w:rFonts w:ascii="Book Antiqua" w:hAnsi="Book Antiqua"/>
          <w:sz w:val="22"/>
          <w:szCs w:val="22"/>
        </w:rPr>
        <w:t>mbarco come sopra individuato</w:t>
      </w:r>
      <w:r w:rsidRPr="00250348">
        <w:rPr>
          <w:rFonts w:ascii="Book Antiqua" w:hAnsi="Book Antiqua"/>
          <w:sz w:val="22"/>
          <w:szCs w:val="22"/>
        </w:rPr>
        <w:t>;</w:t>
      </w:r>
      <w:r w:rsidR="005B6CF2">
        <w:rPr>
          <w:rFonts w:ascii="Book Antiqua" w:hAnsi="Book Antiqua"/>
          <w:sz w:val="22"/>
          <w:szCs w:val="22"/>
        </w:rPr>
        <w:t xml:space="preserve"> </w:t>
      </w:r>
    </w:p>
    <w:p w14:paraId="5F374CB3" w14:textId="77777777" w:rsidR="000A4504" w:rsidRDefault="000A4504" w:rsidP="005E695C">
      <w:pPr>
        <w:pStyle w:val="Paragrafoelenco"/>
        <w:spacing w:line="280" w:lineRule="atLeast"/>
        <w:rPr>
          <w:rFonts w:ascii="Book Antiqua" w:hAnsi="Book Antiqua"/>
          <w:sz w:val="22"/>
          <w:szCs w:val="22"/>
        </w:rPr>
      </w:pPr>
    </w:p>
    <w:p w14:paraId="67864891" w14:textId="77777777" w:rsidR="00DC2EB4" w:rsidRPr="001D7370" w:rsidRDefault="00DC2EB4" w:rsidP="005E695C">
      <w:pPr>
        <w:pStyle w:val="Paragrafoelenco"/>
        <w:widowControl w:val="0"/>
        <w:numPr>
          <w:ilvl w:val="0"/>
          <w:numId w:val="27"/>
        </w:numPr>
        <w:tabs>
          <w:tab w:val="left" w:pos="978"/>
          <w:tab w:val="left" w:pos="9072"/>
        </w:tabs>
        <w:spacing w:line="280" w:lineRule="atLeast"/>
        <w:ind w:left="851" w:right="346" w:hanging="851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>di prendere atto che sussiste l</w:t>
      </w:r>
      <w:r w:rsidR="006D4327" w:rsidRPr="00250348">
        <w:rPr>
          <w:rFonts w:ascii="Book Antiqua" w:hAnsi="Book Antiqua"/>
          <w:sz w:val="22"/>
          <w:szCs w:val="22"/>
        </w:rPr>
        <w:t>’</w:t>
      </w:r>
      <w:r w:rsidRPr="00250348">
        <w:rPr>
          <w:rFonts w:ascii="Book Antiqua" w:hAnsi="Book Antiqua"/>
          <w:sz w:val="22"/>
          <w:szCs w:val="22"/>
        </w:rPr>
        <w:t xml:space="preserve">eventualità che durante la </w:t>
      </w:r>
      <w:r w:rsidRPr="001D7370">
        <w:rPr>
          <w:rFonts w:ascii="Book Antiqua" w:hAnsi="Book Antiqua"/>
          <w:sz w:val="22"/>
          <w:szCs w:val="22"/>
        </w:rPr>
        <w:t>traversata, qualora l</w:t>
      </w:r>
      <w:r w:rsidR="006D4327" w:rsidRPr="001D7370">
        <w:rPr>
          <w:rFonts w:ascii="Book Antiqua" w:hAnsi="Book Antiqua"/>
          <w:sz w:val="22"/>
          <w:szCs w:val="22"/>
        </w:rPr>
        <w:t>’</w:t>
      </w:r>
      <w:r w:rsidRPr="001D7370">
        <w:rPr>
          <w:rFonts w:ascii="Book Antiqua" w:hAnsi="Book Antiqua"/>
          <w:sz w:val="22"/>
          <w:szCs w:val="22"/>
        </w:rPr>
        <w:t xml:space="preserve">Unità </w:t>
      </w:r>
      <w:bookmarkStart w:id="0" w:name="_Hlk169794341"/>
      <w:r w:rsidR="005C3964" w:rsidRPr="001D7370">
        <w:rPr>
          <w:rFonts w:ascii="Book Antiqua" w:hAnsi="Book Antiqua"/>
          <w:sz w:val="22"/>
          <w:szCs w:val="22"/>
        </w:rPr>
        <w:t xml:space="preserve">facesse soste </w:t>
      </w:r>
      <w:r w:rsidR="00D1795A" w:rsidRPr="001D7370">
        <w:rPr>
          <w:rFonts w:ascii="Book Antiqua" w:hAnsi="Book Antiqua"/>
          <w:sz w:val="22"/>
          <w:szCs w:val="22"/>
        </w:rPr>
        <w:t xml:space="preserve">intermedie </w:t>
      </w:r>
      <w:r w:rsidRPr="000A018C">
        <w:rPr>
          <w:rFonts w:ascii="Book Antiqua" w:hAnsi="Book Antiqua"/>
          <w:sz w:val="22"/>
          <w:szCs w:val="22"/>
        </w:rPr>
        <w:t xml:space="preserve">in </w:t>
      </w:r>
      <w:r w:rsidR="00D415D1" w:rsidRPr="000A018C">
        <w:rPr>
          <w:rFonts w:ascii="Book Antiqua" w:hAnsi="Book Antiqua"/>
          <w:sz w:val="22"/>
          <w:szCs w:val="22"/>
        </w:rPr>
        <w:t>Porto,</w:t>
      </w:r>
      <w:bookmarkEnd w:id="0"/>
      <w:r w:rsidR="00D415D1" w:rsidRPr="000A018C">
        <w:rPr>
          <w:rFonts w:ascii="Book Antiqua" w:hAnsi="Book Antiqua"/>
          <w:sz w:val="22"/>
          <w:szCs w:val="22"/>
        </w:rPr>
        <w:t xml:space="preserve"> possano</w:t>
      </w:r>
      <w:r w:rsidRPr="000A018C">
        <w:rPr>
          <w:rFonts w:ascii="Book Antiqua" w:hAnsi="Book Antiqua"/>
          <w:sz w:val="22"/>
          <w:szCs w:val="22"/>
        </w:rPr>
        <w:t xml:space="preserve"> essere autorizzat</w:t>
      </w:r>
      <w:r w:rsidR="00C106FB" w:rsidRPr="000A018C">
        <w:rPr>
          <w:rFonts w:ascii="Book Antiqua" w:hAnsi="Book Antiqua"/>
          <w:sz w:val="22"/>
          <w:szCs w:val="22"/>
        </w:rPr>
        <w:t xml:space="preserve">e </w:t>
      </w:r>
      <w:r w:rsidRPr="000A018C">
        <w:rPr>
          <w:rFonts w:ascii="Book Antiqua" w:hAnsi="Book Antiqua"/>
          <w:sz w:val="22"/>
          <w:szCs w:val="22"/>
        </w:rPr>
        <w:t xml:space="preserve">dal Comando </w:t>
      </w:r>
      <w:r w:rsidR="00FF2739" w:rsidRPr="000A018C">
        <w:rPr>
          <w:rFonts w:ascii="Book Antiqua" w:hAnsi="Book Antiqua"/>
          <w:sz w:val="22"/>
          <w:szCs w:val="22"/>
        </w:rPr>
        <w:t xml:space="preserve">franchigie </w:t>
      </w:r>
      <w:r w:rsidRPr="000A018C">
        <w:rPr>
          <w:rFonts w:ascii="Book Antiqua" w:hAnsi="Book Antiqua"/>
          <w:sz w:val="22"/>
          <w:szCs w:val="22"/>
        </w:rPr>
        <w:t xml:space="preserve">a terra, in </w:t>
      </w:r>
      <w:r w:rsidR="007D58C6" w:rsidRPr="000A018C">
        <w:rPr>
          <w:rFonts w:ascii="Book Antiqua" w:hAnsi="Book Antiqua"/>
          <w:sz w:val="22"/>
          <w:szCs w:val="22"/>
        </w:rPr>
        <w:t>T</w:t>
      </w:r>
      <w:r w:rsidRPr="000A018C">
        <w:rPr>
          <w:rFonts w:ascii="Book Antiqua" w:hAnsi="Book Antiqua"/>
          <w:sz w:val="22"/>
          <w:szCs w:val="22"/>
        </w:rPr>
        <w:t xml:space="preserve">erritorio Italiano o </w:t>
      </w:r>
      <w:r w:rsidR="00A026C3" w:rsidRPr="000A018C">
        <w:rPr>
          <w:rFonts w:ascii="Book Antiqua" w:hAnsi="Book Antiqua"/>
          <w:sz w:val="22"/>
          <w:szCs w:val="22"/>
        </w:rPr>
        <w:t>in Territorio</w:t>
      </w:r>
      <w:r w:rsidR="00A026C3">
        <w:rPr>
          <w:rFonts w:ascii="Book Antiqua" w:hAnsi="Book Antiqua"/>
          <w:sz w:val="22"/>
          <w:szCs w:val="22"/>
        </w:rPr>
        <w:t xml:space="preserve"> </w:t>
      </w:r>
      <w:r w:rsidR="007D58C6" w:rsidRPr="001D7370">
        <w:rPr>
          <w:rFonts w:ascii="Book Antiqua" w:hAnsi="Book Antiqua"/>
          <w:sz w:val="22"/>
          <w:szCs w:val="22"/>
        </w:rPr>
        <w:t>E</w:t>
      </w:r>
      <w:r w:rsidRPr="001D7370">
        <w:rPr>
          <w:rFonts w:ascii="Book Antiqua" w:hAnsi="Book Antiqua"/>
          <w:sz w:val="22"/>
          <w:szCs w:val="22"/>
        </w:rPr>
        <w:t xml:space="preserve">stero, con orario di </w:t>
      </w:r>
      <w:r w:rsidR="009B1EED" w:rsidRPr="001D7370">
        <w:rPr>
          <w:rFonts w:ascii="Book Antiqua" w:hAnsi="Book Antiqua"/>
          <w:sz w:val="22"/>
          <w:szCs w:val="22"/>
        </w:rPr>
        <w:t>S</w:t>
      </w:r>
      <w:r w:rsidRPr="001D7370">
        <w:rPr>
          <w:rFonts w:ascii="Book Antiqua" w:hAnsi="Book Antiqua"/>
          <w:sz w:val="22"/>
          <w:szCs w:val="22"/>
        </w:rPr>
        <w:t xml:space="preserve">barco e di </w:t>
      </w:r>
      <w:r w:rsidR="009B1EED" w:rsidRPr="001D7370">
        <w:rPr>
          <w:rFonts w:ascii="Book Antiqua" w:hAnsi="Book Antiqua"/>
          <w:sz w:val="22"/>
          <w:szCs w:val="22"/>
        </w:rPr>
        <w:t>R</w:t>
      </w:r>
      <w:r w:rsidRPr="001D7370">
        <w:rPr>
          <w:rFonts w:ascii="Book Antiqua" w:hAnsi="Book Antiqua"/>
          <w:sz w:val="22"/>
          <w:szCs w:val="22"/>
        </w:rPr>
        <w:t xml:space="preserve">eimbarco tassativamente </w:t>
      </w:r>
      <w:r w:rsidRPr="001D7370">
        <w:rPr>
          <w:rFonts w:ascii="Book Antiqua" w:hAnsi="Book Antiqua"/>
          <w:sz w:val="22"/>
          <w:szCs w:val="22"/>
        </w:rPr>
        <w:lastRenderedPageBreak/>
        <w:t>predeterminati</w:t>
      </w:r>
      <w:r w:rsidR="00547E1B" w:rsidRPr="001D7370">
        <w:rPr>
          <w:rFonts w:ascii="Book Antiqua" w:hAnsi="Book Antiqua"/>
          <w:sz w:val="22"/>
          <w:szCs w:val="22"/>
        </w:rPr>
        <w:t xml:space="preserve"> dal Bordo</w:t>
      </w:r>
      <w:r w:rsidRPr="001D7370">
        <w:rPr>
          <w:rFonts w:ascii="Book Antiqua" w:hAnsi="Book Antiqua"/>
          <w:sz w:val="22"/>
          <w:szCs w:val="22"/>
        </w:rPr>
        <w:t>, con</w:t>
      </w:r>
      <w:r w:rsidR="002B74C3" w:rsidRPr="001D7370">
        <w:rPr>
          <w:rFonts w:ascii="Book Antiqua" w:hAnsi="Book Antiqua"/>
          <w:sz w:val="22"/>
          <w:szCs w:val="22"/>
        </w:rPr>
        <w:t xml:space="preserve"> parimenti </w:t>
      </w:r>
      <w:r w:rsidR="00EB6933" w:rsidRPr="001D7370">
        <w:rPr>
          <w:rFonts w:ascii="Book Antiqua" w:hAnsi="Book Antiqua"/>
          <w:sz w:val="22"/>
          <w:szCs w:val="22"/>
        </w:rPr>
        <w:t>tassativa esclusione</w:t>
      </w:r>
      <w:r w:rsidRPr="001D7370">
        <w:rPr>
          <w:rFonts w:ascii="Book Antiqua" w:hAnsi="Book Antiqua"/>
          <w:sz w:val="22"/>
          <w:szCs w:val="22"/>
        </w:rPr>
        <w:t xml:space="preserve"> del pernottamento sulla terraferma</w:t>
      </w:r>
      <w:r w:rsidR="005C514E">
        <w:rPr>
          <w:rFonts w:ascii="Book Antiqua" w:hAnsi="Book Antiqua"/>
          <w:sz w:val="22"/>
          <w:szCs w:val="22"/>
        </w:rPr>
        <w:t xml:space="preserve">, ovvero </w:t>
      </w:r>
      <w:r w:rsidR="005C5746" w:rsidRPr="00250348">
        <w:rPr>
          <w:rFonts w:ascii="Book Antiqua" w:hAnsi="Book Antiqua"/>
          <w:sz w:val="22"/>
          <w:szCs w:val="22"/>
        </w:rPr>
        <w:t xml:space="preserve">possano essere </w:t>
      </w:r>
      <w:r w:rsidR="00A90CFC" w:rsidRPr="000A018C">
        <w:rPr>
          <w:rFonts w:ascii="Book Antiqua" w:hAnsi="Book Antiqua"/>
          <w:sz w:val="22"/>
          <w:szCs w:val="22"/>
        </w:rPr>
        <w:t>proposti</w:t>
      </w:r>
      <w:r w:rsidR="005C5746" w:rsidRPr="000A018C">
        <w:rPr>
          <w:rFonts w:ascii="Book Antiqua" w:hAnsi="Book Antiqua"/>
          <w:sz w:val="22"/>
          <w:szCs w:val="22"/>
        </w:rPr>
        <w:t xml:space="preserve"> </w:t>
      </w:r>
      <w:r w:rsidR="005B6CF2" w:rsidRPr="000A018C">
        <w:rPr>
          <w:rFonts w:ascii="Book Antiqua" w:hAnsi="Book Antiqua"/>
          <w:sz w:val="22"/>
          <w:szCs w:val="22"/>
        </w:rPr>
        <w:t>dal Comando</w:t>
      </w:r>
      <w:r w:rsidR="005B6CF2" w:rsidRPr="00287E2D">
        <w:rPr>
          <w:rFonts w:ascii="Book Antiqua" w:hAnsi="Book Antiqua"/>
          <w:sz w:val="22"/>
          <w:szCs w:val="22"/>
        </w:rPr>
        <w:t xml:space="preserve"> </w:t>
      </w:r>
      <w:r w:rsidR="005C514E" w:rsidRPr="00AF6A9A">
        <w:rPr>
          <w:rFonts w:ascii="Book Antiqua" w:hAnsi="Book Antiqua"/>
          <w:sz w:val="22"/>
          <w:szCs w:val="22"/>
        </w:rPr>
        <w:t>Sbarchi temporanei a terra, in</w:t>
      </w:r>
      <w:r w:rsidR="005C514E" w:rsidRPr="00250348">
        <w:rPr>
          <w:rFonts w:ascii="Book Antiqua" w:hAnsi="Book Antiqua"/>
          <w:sz w:val="22"/>
          <w:szCs w:val="22"/>
        </w:rPr>
        <w:t xml:space="preserve"> Territorio Italiano o in Territorio Estero, con orario di Sbarco e di Reimbarco tassativamente </w:t>
      </w:r>
      <w:r w:rsidR="005C514E" w:rsidRPr="000A018C">
        <w:rPr>
          <w:rFonts w:ascii="Book Antiqua" w:hAnsi="Book Antiqua"/>
          <w:sz w:val="22"/>
          <w:szCs w:val="22"/>
        </w:rPr>
        <w:t>predeterminati</w:t>
      </w:r>
      <w:r w:rsidR="00F97409" w:rsidRPr="000A018C">
        <w:rPr>
          <w:rFonts w:ascii="Book Antiqua" w:hAnsi="Book Antiqua"/>
          <w:sz w:val="22"/>
          <w:szCs w:val="22"/>
        </w:rPr>
        <w:t xml:space="preserve"> dal Bordo</w:t>
      </w:r>
      <w:r w:rsidR="005C514E" w:rsidRPr="000A018C">
        <w:rPr>
          <w:rFonts w:ascii="Book Antiqua" w:hAnsi="Book Antiqua"/>
          <w:sz w:val="22"/>
          <w:szCs w:val="22"/>
        </w:rPr>
        <w:t>,</w:t>
      </w:r>
      <w:r w:rsidR="005C514E" w:rsidRPr="00250348">
        <w:rPr>
          <w:rFonts w:ascii="Book Antiqua" w:hAnsi="Book Antiqua"/>
          <w:sz w:val="22"/>
          <w:szCs w:val="22"/>
        </w:rPr>
        <w:t xml:space="preserve"> con parimenti tassativa  esclusione del pernottamento sulla terraferma, con fini di carattere culturale,  sportivo o ricreativo (in via esemplificativa, ma non esaustiva, accesso a musei, a mostre,  a manifestazioni sportive o culturali, a gite ed escursioni);</w:t>
      </w:r>
    </w:p>
    <w:p w14:paraId="259ABED7" w14:textId="77777777" w:rsidR="00DC2EB4" w:rsidRDefault="00DC2EB4" w:rsidP="005E695C">
      <w:pPr>
        <w:pStyle w:val="Paragrafoelenco"/>
        <w:tabs>
          <w:tab w:val="left" w:pos="9072"/>
        </w:tabs>
        <w:spacing w:line="280" w:lineRule="atLeast"/>
        <w:ind w:left="0" w:right="346"/>
        <w:jc w:val="both"/>
        <w:rPr>
          <w:rFonts w:ascii="Book Antiqua" w:hAnsi="Book Antiqua"/>
          <w:sz w:val="22"/>
          <w:szCs w:val="22"/>
        </w:rPr>
      </w:pPr>
    </w:p>
    <w:p w14:paraId="3C98019E" w14:textId="77777777" w:rsidR="00BC5EB9" w:rsidRDefault="004C24AA" w:rsidP="00BC5EB9">
      <w:pPr>
        <w:pStyle w:val="Paragrafoelenco"/>
        <w:widowControl w:val="0"/>
        <w:numPr>
          <w:ilvl w:val="0"/>
          <w:numId w:val="17"/>
        </w:numPr>
        <w:tabs>
          <w:tab w:val="left" w:pos="9072"/>
        </w:tabs>
        <w:overflowPunct/>
        <w:adjustRightInd/>
        <w:spacing w:line="280" w:lineRule="atLeast"/>
        <w:ind w:left="851" w:right="346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di </w:t>
      </w:r>
      <w:r w:rsidRPr="00A76A34">
        <w:rPr>
          <w:rFonts w:ascii="Book Antiqua" w:hAnsi="Book Antiqua"/>
          <w:sz w:val="22"/>
          <w:szCs w:val="22"/>
        </w:rPr>
        <w:t>esonerare</w:t>
      </w:r>
      <w:r w:rsidR="00F14977" w:rsidRPr="00A76A34">
        <w:rPr>
          <w:rFonts w:ascii="Book Antiqua" w:hAnsi="Book Antiqua"/>
          <w:sz w:val="22"/>
          <w:szCs w:val="22"/>
        </w:rPr>
        <w:t xml:space="preserve"> </w:t>
      </w:r>
      <w:r w:rsidR="00DC2EB4" w:rsidRPr="00A76A34">
        <w:rPr>
          <w:rFonts w:ascii="Book Antiqua" w:hAnsi="Book Antiqua"/>
          <w:sz w:val="22"/>
          <w:szCs w:val="22"/>
        </w:rPr>
        <w:t xml:space="preserve">durante </w:t>
      </w:r>
      <w:r w:rsidR="0095614E" w:rsidRPr="00A76A34">
        <w:rPr>
          <w:rFonts w:ascii="Book Antiqua" w:hAnsi="Book Antiqua"/>
          <w:sz w:val="22"/>
          <w:szCs w:val="22"/>
        </w:rPr>
        <w:t xml:space="preserve">le </w:t>
      </w:r>
      <w:r w:rsidR="00870A8E" w:rsidRPr="00A76A34">
        <w:rPr>
          <w:rFonts w:ascii="Book Antiqua" w:hAnsi="Book Antiqua"/>
          <w:sz w:val="22"/>
          <w:szCs w:val="22"/>
        </w:rPr>
        <w:t>franchigie</w:t>
      </w:r>
      <w:r w:rsidR="002227F1" w:rsidRPr="00A76A34">
        <w:rPr>
          <w:rFonts w:ascii="Book Antiqua" w:hAnsi="Book Antiqua"/>
          <w:sz w:val="22"/>
          <w:szCs w:val="22"/>
        </w:rPr>
        <w:t xml:space="preserve"> </w:t>
      </w:r>
      <w:r w:rsidR="001B40F1" w:rsidRPr="00A76A34">
        <w:rPr>
          <w:rFonts w:ascii="Book Antiqua" w:hAnsi="Book Antiqua"/>
          <w:sz w:val="22"/>
          <w:szCs w:val="22"/>
        </w:rPr>
        <w:t>o gli Sbarchi temporanei a terra</w:t>
      </w:r>
      <w:r w:rsidR="00234C5D" w:rsidRPr="00A76A34">
        <w:rPr>
          <w:rFonts w:ascii="Book Antiqua" w:hAnsi="Book Antiqua"/>
          <w:sz w:val="22"/>
          <w:szCs w:val="22"/>
        </w:rPr>
        <w:t>,</w:t>
      </w:r>
      <w:r w:rsidR="001B40F1" w:rsidRPr="00A76A34">
        <w:rPr>
          <w:rFonts w:ascii="Book Antiqua" w:hAnsi="Book Antiqua"/>
          <w:sz w:val="22"/>
          <w:szCs w:val="22"/>
        </w:rPr>
        <w:t xml:space="preserve">  come descritti al punto precedente, </w:t>
      </w:r>
      <w:r w:rsidR="00BC5EB9" w:rsidRPr="00A76A34">
        <w:rPr>
          <w:rFonts w:ascii="Book Antiqua" w:hAnsi="Book Antiqua"/>
          <w:sz w:val="22"/>
          <w:szCs w:val="22"/>
        </w:rPr>
        <w:t>il Personale di Bordo, la Marina Militare, e per essa il</w:t>
      </w:r>
      <w:r w:rsidR="00BC5EB9" w:rsidRPr="00BC750E">
        <w:rPr>
          <w:rFonts w:ascii="Book Antiqua" w:hAnsi="Book Antiqua"/>
          <w:sz w:val="22"/>
          <w:szCs w:val="22"/>
        </w:rPr>
        <w:t xml:space="preserve"> Ministero della Difesa,</w:t>
      </w:r>
      <w:r w:rsidR="00BC5EB9">
        <w:rPr>
          <w:rFonts w:ascii="Book Antiqua" w:hAnsi="Book Antiqua"/>
          <w:sz w:val="22"/>
          <w:szCs w:val="22"/>
        </w:rPr>
        <w:t xml:space="preserve"> </w:t>
      </w:r>
      <w:r w:rsidR="00BC5EB9" w:rsidRPr="001D7370">
        <w:rPr>
          <w:rFonts w:ascii="Book Antiqua" w:hAnsi="Book Antiqua"/>
          <w:sz w:val="22"/>
          <w:szCs w:val="22"/>
        </w:rPr>
        <w:t xml:space="preserve"> </w:t>
      </w:r>
      <w:r w:rsidR="002F56BF" w:rsidRPr="00E26515">
        <w:rPr>
          <w:rFonts w:ascii="Book Antiqua" w:hAnsi="Book Antiqua"/>
          <w:sz w:val="22"/>
          <w:szCs w:val="22"/>
        </w:rPr>
        <w:t>nonché</w:t>
      </w:r>
      <w:r w:rsidR="002F56BF">
        <w:rPr>
          <w:rFonts w:ascii="Book Antiqua" w:hAnsi="Book Antiqua"/>
          <w:sz w:val="22"/>
          <w:szCs w:val="22"/>
        </w:rPr>
        <w:t xml:space="preserve"> </w:t>
      </w:r>
      <w:r w:rsidR="00A55CD2">
        <w:rPr>
          <w:rFonts w:ascii="Book Antiqua" w:hAnsi="Book Antiqua"/>
          <w:sz w:val="22"/>
          <w:szCs w:val="22"/>
        </w:rPr>
        <w:t>l’</w:t>
      </w:r>
      <w:r w:rsidR="00BC5EB9" w:rsidRPr="00250348">
        <w:rPr>
          <w:rFonts w:ascii="Book Antiqua" w:hAnsi="Book Antiqua"/>
          <w:sz w:val="22"/>
          <w:szCs w:val="22"/>
        </w:rPr>
        <w:t xml:space="preserve">A.N.M.I.,  la Lega Navale Italiana, </w:t>
      </w:r>
      <w:r w:rsidR="00BC5EB9">
        <w:rPr>
          <w:rFonts w:ascii="Book Antiqua" w:hAnsi="Book Antiqua"/>
          <w:sz w:val="22"/>
          <w:szCs w:val="22"/>
        </w:rPr>
        <w:t xml:space="preserve">nonché </w:t>
      </w:r>
      <w:r w:rsidR="00BC5EB9" w:rsidRPr="001D7370">
        <w:rPr>
          <w:rFonts w:ascii="Book Antiqua" w:hAnsi="Book Antiqua"/>
          <w:sz w:val="22"/>
          <w:szCs w:val="22"/>
        </w:rPr>
        <w:t>i delegati designati</w:t>
      </w:r>
      <w:r w:rsidR="00BC5EB9" w:rsidRPr="00250348">
        <w:rPr>
          <w:rFonts w:ascii="Book Antiqua" w:hAnsi="Book Antiqua"/>
          <w:sz w:val="22"/>
          <w:szCs w:val="22"/>
        </w:rPr>
        <w:t xml:space="preserve"> dall’A.N.M.I. e dalla Lega Navale Italiana, da ogni e qualsivoglia  </w:t>
      </w:r>
      <w:r w:rsidR="00BC5EB9" w:rsidRPr="00250348">
        <w:rPr>
          <w:rFonts w:ascii="Book Antiqua" w:hAnsi="Book Antiqua"/>
          <w:spacing w:val="-3"/>
          <w:sz w:val="22"/>
          <w:szCs w:val="22"/>
        </w:rPr>
        <w:t xml:space="preserve">responsabilità, </w:t>
      </w:r>
      <w:r w:rsidR="00BC5EB9" w:rsidRPr="00250348">
        <w:rPr>
          <w:rFonts w:ascii="Book Antiqua" w:hAnsi="Book Antiqua"/>
          <w:sz w:val="22"/>
          <w:szCs w:val="22"/>
        </w:rPr>
        <w:t xml:space="preserve">di qualsivoglia carattere, genere e specie, di natura contrattuale o extracontrattuale,  derivante da qualsivoglia  infortunio,  incidente, evento dannoso, nel quale </w:t>
      </w:r>
      <w:r w:rsidR="007B06EB">
        <w:rPr>
          <w:rFonts w:ascii="Book Antiqua" w:hAnsi="Book Antiqua"/>
          <w:sz w:val="22"/>
          <w:szCs w:val="22"/>
        </w:rPr>
        <w:t xml:space="preserve">il/la sottoscritto/a </w:t>
      </w:r>
      <w:r w:rsidR="007B06EB" w:rsidRPr="00250348">
        <w:rPr>
          <w:rFonts w:ascii="Book Antiqua" w:hAnsi="Book Antiqua"/>
          <w:sz w:val="22"/>
          <w:szCs w:val="22"/>
        </w:rPr>
        <w:t xml:space="preserve">possa </w:t>
      </w:r>
      <w:r w:rsidR="00BC5EB9" w:rsidRPr="00250348">
        <w:rPr>
          <w:rFonts w:ascii="Book Antiqua" w:hAnsi="Book Antiqua"/>
          <w:sz w:val="22"/>
          <w:szCs w:val="22"/>
        </w:rPr>
        <w:t>incorrere</w:t>
      </w:r>
      <w:r w:rsidR="006A6DF1">
        <w:rPr>
          <w:rFonts w:ascii="Book Antiqua" w:hAnsi="Book Antiqua"/>
          <w:sz w:val="22"/>
          <w:szCs w:val="22"/>
        </w:rPr>
        <w:t xml:space="preserve">, </w:t>
      </w:r>
      <w:r w:rsidR="006A6DF1" w:rsidRPr="001D7370">
        <w:rPr>
          <w:rFonts w:ascii="Book Antiqua" w:hAnsi="Book Antiqua"/>
          <w:sz w:val="22"/>
          <w:szCs w:val="22"/>
        </w:rPr>
        <w:t>anche in caso di eventuale</w:t>
      </w:r>
      <w:r w:rsidR="001836E2">
        <w:rPr>
          <w:rFonts w:ascii="Book Antiqua" w:hAnsi="Book Antiqua"/>
          <w:sz w:val="22"/>
          <w:szCs w:val="22"/>
        </w:rPr>
        <w:t xml:space="preserve"> e/o </w:t>
      </w:r>
      <w:r w:rsidR="006A6DF1" w:rsidRPr="001D7370">
        <w:rPr>
          <w:rFonts w:ascii="Book Antiqua" w:hAnsi="Book Antiqua"/>
          <w:sz w:val="22"/>
          <w:szCs w:val="22"/>
        </w:rPr>
        <w:t xml:space="preserve"> contestuale</w:t>
      </w:r>
      <w:r w:rsidR="00547EBF">
        <w:rPr>
          <w:rFonts w:ascii="Book Antiqua" w:hAnsi="Book Antiqua"/>
          <w:sz w:val="22"/>
          <w:szCs w:val="22"/>
        </w:rPr>
        <w:t xml:space="preserve"> </w:t>
      </w:r>
      <w:r w:rsidR="00547EBF" w:rsidRPr="001D7370">
        <w:rPr>
          <w:rFonts w:ascii="Book Antiqua" w:hAnsi="Book Antiqua"/>
          <w:sz w:val="22"/>
          <w:szCs w:val="22"/>
        </w:rPr>
        <w:t>Sbarco del personale Militare o Civile</w:t>
      </w:r>
      <w:r w:rsidR="00BC5EB9" w:rsidRPr="00250348">
        <w:rPr>
          <w:rFonts w:ascii="Book Antiqua" w:hAnsi="Book Antiqua"/>
          <w:sz w:val="22"/>
          <w:szCs w:val="22"/>
        </w:rPr>
        <w:t>;</w:t>
      </w:r>
    </w:p>
    <w:p w14:paraId="2E82D720" w14:textId="77777777" w:rsidR="0031455B" w:rsidRPr="00EE0930" w:rsidRDefault="0031455B" w:rsidP="00EE0930">
      <w:pPr>
        <w:widowControl w:val="0"/>
        <w:tabs>
          <w:tab w:val="left" w:pos="978"/>
          <w:tab w:val="left" w:pos="9072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p w14:paraId="6C83C076" w14:textId="77777777" w:rsidR="00DC2EB4" w:rsidRDefault="00984EF9" w:rsidP="00A614EA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line="280" w:lineRule="atLeast"/>
        <w:ind w:left="851" w:right="348" w:hanging="850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154095">
        <w:rPr>
          <w:rFonts w:ascii="Book Antiqua" w:hAnsi="Book Antiqua"/>
          <w:sz w:val="22"/>
          <w:szCs w:val="22"/>
        </w:rPr>
        <w:t>d</w:t>
      </w:r>
      <w:r w:rsidR="00317C08" w:rsidRPr="00154095">
        <w:rPr>
          <w:rFonts w:ascii="Book Antiqua" w:hAnsi="Book Antiqua"/>
          <w:sz w:val="22"/>
          <w:szCs w:val="22"/>
        </w:rPr>
        <w:t xml:space="preserve">i prendere atto che eventuali </w:t>
      </w:r>
      <w:r w:rsidR="00364E54" w:rsidRPr="00154095">
        <w:rPr>
          <w:rFonts w:ascii="Book Antiqua" w:hAnsi="Book Antiqua"/>
          <w:sz w:val="22"/>
          <w:szCs w:val="22"/>
        </w:rPr>
        <w:t xml:space="preserve"> oneri di carattere economico</w:t>
      </w:r>
      <w:r w:rsidR="00BF7B81" w:rsidRPr="00154095">
        <w:rPr>
          <w:rFonts w:ascii="Book Antiqua" w:hAnsi="Book Antiqua"/>
          <w:sz w:val="22"/>
          <w:szCs w:val="22"/>
        </w:rPr>
        <w:t xml:space="preserve">, a titolo </w:t>
      </w:r>
      <w:r w:rsidR="007A463B" w:rsidRPr="00154095">
        <w:rPr>
          <w:rFonts w:ascii="Book Antiqua" w:hAnsi="Book Antiqua"/>
          <w:sz w:val="22"/>
          <w:szCs w:val="22"/>
        </w:rPr>
        <w:t xml:space="preserve">esemplificativo e non esaustivo  </w:t>
      </w:r>
      <w:r w:rsidR="00364E54" w:rsidRPr="00154095">
        <w:rPr>
          <w:rFonts w:ascii="Book Antiqua" w:hAnsi="Book Antiqua"/>
          <w:sz w:val="22"/>
          <w:szCs w:val="22"/>
        </w:rPr>
        <w:t xml:space="preserve"> </w:t>
      </w:r>
      <w:r w:rsidR="00317C08" w:rsidRPr="00154095">
        <w:rPr>
          <w:rFonts w:ascii="Book Antiqua" w:hAnsi="Book Antiqua"/>
          <w:sz w:val="22"/>
          <w:szCs w:val="22"/>
        </w:rPr>
        <w:t xml:space="preserve">per gli spostamenti, </w:t>
      </w:r>
      <w:r w:rsidR="0077069E" w:rsidRPr="00154095">
        <w:rPr>
          <w:rFonts w:ascii="Book Antiqua" w:hAnsi="Book Antiqua"/>
          <w:sz w:val="22"/>
          <w:szCs w:val="22"/>
        </w:rPr>
        <w:t>l</w:t>
      </w:r>
      <w:r w:rsidR="006D4327" w:rsidRPr="00154095">
        <w:rPr>
          <w:rFonts w:ascii="Book Antiqua" w:hAnsi="Book Antiqua"/>
          <w:sz w:val="22"/>
          <w:szCs w:val="22"/>
        </w:rPr>
        <w:t>’</w:t>
      </w:r>
      <w:r w:rsidRPr="00154095">
        <w:rPr>
          <w:rFonts w:ascii="Book Antiqua" w:hAnsi="Book Antiqua"/>
          <w:sz w:val="22"/>
          <w:szCs w:val="22"/>
        </w:rPr>
        <w:t xml:space="preserve">accesso a musei, </w:t>
      </w:r>
      <w:r w:rsidR="0077069E" w:rsidRPr="00154095">
        <w:rPr>
          <w:rFonts w:ascii="Book Antiqua" w:hAnsi="Book Antiqua"/>
          <w:sz w:val="22"/>
          <w:szCs w:val="22"/>
        </w:rPr>
        <w:t>l</w:t>
      </w:r>
      <w:r w:rsidR="006D4327" w:rsidRPr="00154095">
        <w:rPr>
          <w:rFonts w:ascii="Book Antiqua" w:hAnsi="Book Antiqua"/>
          <w:sz w:val="22"/>
          <w:szCs w:val="22"/>
        </w:rPr>
        <w:t>’</w:t>
      </w:r>
      <w:r w:rsidRPr="00154095">
        <w:rPr>
          <w:rFonts w:ascii="Book Antiqua" w:hAnsi="Book Antiqua"/>
          <w:sz w:val="22"/>
          <w:szCs w:val="22"/>
        </w:rPr>
        <w:t xml:space="preserve">accesso </w:t>
      </w:r>
      <w:r w:rsidR="00B76817" w:rsidRPr="00154095">
        <w:rPr>
          <w:rFonts w:ascii="Book Antiqua" w:hAnsi="Book Antiqua"/>
          <w:sz w:val="22"/>
          <w:szCs w:val="22"/>
        </w:rPr>
        <w:t>alle mostre, l’accesso</w:t>
      </w:r>
      <w:r w:rsidR="0077069E" w:rsidRPr="00154095">
        <w:rPr>
          <w:rFonts w:ascii="Book Antiqua" w:hAnsi="Book Antiqua"/>
          <w:sz w:val="22"/>
          <w:szCs w:val="22"/>
        </w:rPr>
        <w:t xml:space="preserve"> alle</w:t>
      </w:r>
      <w:r w:rsidRPr="00154095">
        <w:rPr>
          <w:rFonts w:ascii="Book Antiqua" w:hAnsi="Book Antiqua"/>
          <w:sz w:val="22"/>
          <w:szCs w:val="22"/>
        </w:rPr>
        <w:t xml:space="preserve"> manifestazioni sportive o culturali, nonché per </w:t>
      </w:r>
      <w:r w:rsidR="00B76817" w:rsidRPr="00154095">
        <w:rPr>
          <w:rFonts w:ascii="Book Antiqua" w:hAnsi="Book Antiqua"/>
          <w:sz w:val="22"/>
          <w:szCs w:val="22"/>
        </w:rPr>
        <w:t>i pasti</w:t>
      </w:r>
      <w:r w:rsidR="0077069E" w:rsidRPr="00154095">
        <w:rPr>
          <w:rFonts w:ascii="Book Antiqua" w:hAnsi="Book Antiqua"/>
          <w:sz w:val="22"/>
          <w:szCs w:val="22"/>
        </w:rPr>
        <w:t xml:space="preserve"> consumati sulla </w:t>
      </w:r>
      <w:r w:rsidR="00B76817" w:rsidRPr="00154095">
        <w:rPr>
          <w:rFonts w:ascii="Book Antiqua" w:hAnsi="Book Antiqua"/>
          <w:sz w:val="22"/>
          <w:szCs w:val="22"/>
        </w:rPr>
        <w:t>terraferma saranno</w:t>
      </w:r>
      <w:r w:rsidR="00AB51B6" w:rsidRPr="00154095">
        <w:rPr>
          <w:rFonts w:ascii="Book Antiqua" w:hAnsi="Book Antiqua"/>
          <w:sz w:val="22"/>
          <w:szCs w:val="22"/>
        </w:rPr>
        <w:t xml:space="preserve"> ad esclusivo carico dei partecipanti</w:t>
      </w:r>
      <w:r w:rsidR="00EB31BD" w:rsidRPr="00154095">
        <w:rPr>
          <w:rFonts w:ascii="Book Antiqua" w:hAnsi="Book Antiqua"/>
          <w:sz w:val="22"/>
          <w:szCs w:val="22"/>
        </w:rPr>
        <w:t xml:space="preserve"> alle franchigie o agli Sbarchi temporanei a terra</w:t>
      </w:r>
      <w:r w:rsidR="005450B8" w:rsidRPr="00154095">
        <w:rPr>
          <w:rFonts w:ascii="Book Antiqua" w:hAnsi="Book Antiqua"/>
          <w:sz w:val="22"/>
          <w:szCs w:val="22"/>
        </w:rPr>
        <w:t xml:space="preserve">, </w:t>
      </w:r>
      <w:r w:rsidR="00B76817" w:rsidRPr="00154095">
        <w:rPr>
          <w:rFonts w:ascii="Book Antiqua" w:hAnsi="Book Antiqua"/>
          <w:sz w:val="22"/>
          <w:szCs w:val="22"/>
        </w:rPr>
        <w:t xml:space="preserve">qualora non diversamente disposto dal Comando di </w:t>
      </w:r>
      <w:r w:rsidR="009E5D8A" w:rsidRPr="00154095">
        <w:rPr>
          <w:rFonts w:ascii="Book Antiqua" w:hAnsi="Book Antiqua"/>
          <w:sz w:val="22"/>
          <w:szCs w:val="22"/>
        </w:rPr>
        <w:t>B</w:t>
      </w:r>
      <w:r w:rsidR="00B76817" w:rsidRPr="00154095">
        <w:rPr>
          <w:rFonts w:ascii="Book Antiqua" w:hAnsi="Book Antiqua"/>
          <w:sz w:val="22"/>
          <w:szCs w:val="22"/>
        </w:rPr>
        <w:t xml:space="preserve">ordo, </w:t>
      </w:r>
      <w:r w:rsidR="005450B8" w:rsidRPr="00154095">
        <w:rPr>
          <w:rFonts w:ascii="Book Antiqua" w:hAnsi="Book Antiqua"/>
          <w:sz w:val="22"/>
          <w:szCs w:val="22"/>
        </w:rPr>
        <w:t>così come le spese per l</w:t>
      </w:r>
      <w:r w:rsidR="006D4327" w:rsidRPr="00154095">
        <w:rPr>
          <w:rFonts w:ascii="Book Antiqua" w:hAnsi="Book Antiqua"/>
          <w:sz w:val="22"/>
          <w:szCs w:val="22"/>
        </w:rPr>
        <w:t>’</w:t>
      </w:r>
      <w:r w:rsidR="005450B8" w:rsidRPr="00154095">
        <w:rPr>
          <w:rFonts w:ascii="Book Antiqua" w:hAnsi="Book Antiqua"/>
          <w:sz w:val="22"/>
          <w:szCs w:val="22"/>
        </w:rPr>
        <w:t>acquisto di eventuali beni voluttuarî</w:t>
      </w:r>
      <w:r w:rsidR="00A1487A" w:rsidRPr="00154095">
        <w:rPr>
          <w:rFonts w:ascii="Book Antiqua" w:hAnsi="Book Antiqua"/>
          <w:sz w:val="22"/>
          <w:szCs w:val="22"/>
        </w:rPr>
        <w:t xml:space="preserve"> </w:t>
      </w:r>
      <w:r w:rsidR="00412C48" w:rsidRPr="00154095">
        <w:rPr>
          <w:rFonts w:ascii="Book Antiqua" w:hAnsi="Book Antiqua"/>
          <w:sz w:val="22"/>
          <w:szCs w:val="22"/>
        </w:rPr>
        <w:t>e qualsivoglia altra spesa</w:t>
      </w:r>
      <w:r w:rsidR="00855103" w:rsidRPr="00154095">
        <w:rPr>
          <w:rFonts w:ascii="Book Antiqua" w:hAnsi="Book Antiqua"/>
          <w:sz w:val="22"/>
          <w:szCs w:val="22"/>
        </w:rPr>
        <w:t xml:space="preserve"> </w:t>
      </w:r>
      <w:r w:rsidR="00A1487A" w:rsidRPr="00154095">
        <w:rPr>
          <w:rFonts w:ascii="Book Antiqua" w:hAnsi="Book Antiqua"/>
          <w:sz w:val="22"/>
          <w:szCs w:val="22"/>
        </w:rPr>
        <w:t xml:space="preserve">che </w:t>
      </w:r>
      <w:r w:rsidR="002D5DD8" w:rsidRPr="00154095">
        <w:rPr>
          <w:rFonts w:ascii="Book Antiqua" w:hAnsi="Book Antiqua"/>
          <w:sz w:val="22"/>
          <w:szCs w:val="22"/>
        </w:rPr>
        <w:t>sar</w:t>
      </w:r>
      <w:r w:rsidR="00F01B19">
        <w:rPr>
          <w:rFonts w:ascii="Book Antiqua" w:hAnsi="Book Antiqua"/>
          <w:sz w:val="22"/>
          <w:szCs w:val="22"/>
        </w:rPr>
        <w:t>à</w:t>
      </w:r>
      <w:r w:rsidR="002D5DD8" w:rsidRPr="00154095">
        <w:rPr>
          <w:rFonts w:ascii="Book Antiqua" w:hAnsi="Book Antiqua"/>
          <w:sz w:val="22"/>
          <w:szCs w:val="22"/>
        </w:rPr>
        <w:t xml:space="preserve"> effettuat</w:t>
      </w:r>
      <w:r w:rsidR="00F01B19">
        <w:rPr>
          <w:rFonts w:ascii="Book Antiqua" w:hAnsi="Book Antiqua"/>
          <w:sz w:val="22"/>
          <w:szCs w:val="22"/>
        </w:rPr>
        <w:t>a</w:t>
      </w:r>
      <w:r w:rsidR="002D5DD8" w:rsidRPr="00154095">
        <w:rPr>
          <w:rFonts w:ascii="Book Antiqua" w:hAnsi="Book Antiqua"/>
          <w:sz w:val="22"/>
          <w:szCs w:val="22"/>
        </w:rPr>
        <w:t xml:space="preserve"> </w:t>
      </w:r>
      <w:r w:rsidR="00A1487A" w:rsidRPr="00154095">
        <w:rPr>
          <w:rFonts w:ascii="Book Antiqua" w:hAnsi="Book Antiqua"/>
          <w:sz w:val="22"/>
          <w:szCs w:val="22"/>
        </w:rPr>
        <w:t xml:space="preserve"> durante </w:t>
      </w:r>
      <w:r w:rsidR="0008016F">
        <w:rPr>
          <w:rFonts w:ascii="Book Antiqua" w:hAnsi="Book Antiqua"/>
          <w:sz w:val="22"/>
          <w:szCs w:val="22"/>
        </w:rPr>
        <w:t xml:space="preserve">le </w:t>
      </w:r>
      <w:r w:rsidR="00154095" w:rsidRPr="00BC5EB9">
        <w:rPr>
          <w:rFonts w:ascii="Book Antiqua" w:hAnsi="Book Antiqua"/>
          <w:sz w:val="22"/>
          <w:szCs w:val="22"/>
        </w:rPr>
        <w:t xml:space="preserve">franchigie </w:t>
      </w:r>
      <w:r w:rsidR="00154095">
        <w:rPr>
          <w:rFonts w:ascii="Book Antiqua" w:hAnsi="Book Antiqua"/>
          <w:sz w:val="22"/>
          <w:szCs w:val="22"/>
        </w:rPr>
        <w:t xml:space="preserve">o gli </w:t>
      </w:r>
      <w:r w:rsidR="00154095" w:rsidRPr="00250348">
        <w:rPr>
          <w:rFonts w:ascii="Book Antiqua" w:hAnsi="Book Antiqua"/>
          <w:sz w:val="22"/>
          <w:szCs w:val="22"/>
        </w:rPr>
        <w:t xml:space="preserve">Sbarchi temporanei </w:t>
      </w:r>
      <w:r w:rsidR="00154095">
        <w:rPr>
          <w:rFonts w:ascii="Book Antiqua" w:hAnsi="Book Antiqua"/>
          <w:sz w:val="22"/>
          <w:szCs w:val="22"/>
        </w:rPr>
        <w:t>a terra;</w:t>
      </w:r>
    </w:p>
    <w:p w14:paraId="157B66E8" w14:textId="77777777" w:rsidR="00154095" w:rsidRPr="00154095" w:rsidRDefault="00154095" w:rsidP="00154095">
      <w:pPr>
        <w:pStyle w:val="Paragrafoelenco"/>
        <w:widowControl w:val="0"/>
        <w:tabs>
          <w:tab w:val="left" w:pos="978"/>
          <w:tab w:val="left" w:pos="9072"/>
        </w:tabs>
        <w:overflowPunct/>
        <w:adjustRightInd/>
        <w:spacing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</w:p>
    <w:p w14:paraId="3A278575" w14:textId="77777777" w:rsidR="00DC2EB4" w:rsidRPr="00F87920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F87920">
        <w:rPr>
          <w:rFonts w:ascii="Book Antiqua" w:hAnsi="Book Antiqua"/>
          <w:sz w:val="22"/>
          <w:szCs w:val="22"/>
        </w:rPr>
        <w:t xml:space="preserve">di esonerare </w:t>
      </w:r>
      <w:r w:rsidR="00807355" w:rsidRPr="00F87920">
        <w:rPr>
          <w:rFonts w:ascii="Book Antiqua" w:hAnsi="Book Antiqua"/>
          <w:iCs/>
          <w:sz w:val="22"/>
          <w:szCs w:val="22"/>
        </w:rPr>
        <w:t xml:space="preserve">il </w:t>
      </w:r>
      <w:r w:rsidR="00422A47" w:rsidRPr="00F87920">
        <w:rPr>
          <w:rFonts w:ascii="Book Antiqua" w:hAnsi="Book Antiqua"/>
          <w:iCs/>
          <w:sz w:val="22"/>
          <w:szCs w:val="22"/>
        </w:rPr>
        <w:t>P</w:t>
      </w:r>
      <w:r w:rsidR="00385CC4" w:rsidRPr="00F87920">
        <w:rPr>
          <w:rFonts w:ascii="Book Antiqua" w:hAnsi="Book Antiqua"/>
          <w:iCs/>
          <w:sz w:val="22"/>
          <w:szCs w:val="22"/>
        </w:rPr>
        <w:t xml:space="preserve">ersonale di </w:t>
      </w:r>
      <w:r w:rsidR="00422A47" w:rsidRPr="00F87920">
        <w:rPr>
          <w:rFonts w:ascii="Book Antiqua" w:hAnsi="Book Antiqua"/>
          <w:iCs/>
          <w:sz w:val="22"/>
          <w:szCs w:val="22"/>
        </w:rPr>
        <w:t>B</w:t>
      </w:r>
      <w:r w:rsidR="00385CC4" w:rsidRPr="00F87920">
        <w:rPr>
          <w:rFonts w:ascii="Book Antiqua" w:hAnsi="Book Antiqua"/>
          <w:iCs/>
          <w:sz w:val="22"/>
          <w:szCs w:val="22"/>
        </w:rPr>
        <w:t>ordo</w:t>
      </w:r>
      <w:r w:rsidR="00807355" w:rsidRPr="00F87920">
        <w:rPr>
          <w:rFonts w:ascii="Book Antiqua" w:hAnsi="Book Antiqua"/>
          <w:iCs/>
          <w:sz w:val="22"/>
          <w:szCs w:val="22"/>
        </w:rPr>
        <w:t>, la Marina Militare</w:t>
      </w:r>
      <w:r w:rsidR="00CC1085" w:rsidRPr="00F87920">
        <w:rPr>
          <w:rFonts w:ascii="Book Antiqua" w:hAnsi="Book Antiqua"/>
          <w:iCs/>
          <w:sz w:val="22"/>
          <w:szCs w:val="22"/>
        </w:rPr>
        <w:t>,</w:t>
      </w:r>
      <w:r w:rsidR="003A2243" w:rsidRPr="00F87920">
        <w:rPr>
          <w:rFonts w:ascii="Book Antiqua" w:hAnsi="Book Antiqua"/>
          <w:sz w:val="22"/>
          <w:szCs w:val="22"/>
        </w:rPr>
        <w:t xml:space="preserve"> </w:t>
      </w:r>
      <w:r w:rsidR="00BA13EF" w:rsidRPr="00F87920">
        <w:rPr>
          <w:rFonts w:ascii="Book Antiqua" w:hAnsi="Book Antiqua"/>
          <w:sz w:val="22"/>
          <w:szCs w:val="22"/>
        </w:rPr>
        <w:t xml:space="preserve">e per essa il Ministero della Difesa,  </w:t>
      </w:r>
      <w:r w:rsidR="002F56BF" w:rsidRPr="00E26515">
        <w:rPr>
          <w:rFonts w:ascii="Book Antiqua" w:hAnsi="Book Antiqua"/>
          <w:sz w:val="22"/>
          <w:szCs w:val="22"/>
        </w:rPr>
        <w:t>nonché</w:t>
      </w:r>
      <w:r w:rsidR="002F56BF" w:rsidRPr="00F87920">
        <w:rPr>
          <w:rFonts w:ascii="Book Antiqua" w:hAnsi="Book Antiqua"/>
          <w:sz w:val="22"/>
          <w:szCs w:val="22"/>
        </w:rPr>
        <w:t xml:space="preserve"> </w:t>
      </w:r>
      <w:r w:rsidR="00415F48" w:rsidRPr="00F87920">
        <w:rPr>
          <w:rFonts w:ascii="Book Antiqua" w:hAnsi="Book Antiqua"/>
          <w:sz w:val="22"/>
          <w:szCs w:val="22"/>
        </w:rPr>
        <w:t xml:space="preserve">l’A.N.M.I.,  la Lega Navale Italiana, nonché  </w:t>
      </w:r>
      <w:r w:rsidR="00E877B6" w:rsidRPr="00F87920">
        <w:rPr>
          <w:rFonts w:ascii="Book Antiqua" w:hAnsi="Book Antiqua"/>
          <w:sz w:val="22"/>
          <w:szCs w:val="22"/>
        </w:rPr>
        <w:t xml:space="preserve">i </w:t>
      </w:r>
      <w:r w:rsidR="004B224C" w:rsidRPr="00F87920">
        <w:rPr>
          <w:rFonts w:ascii="Book Antiqua" w:hAnsi="Book Antiqua"/>
          <w:sz w:val="22"/>
          <w:szCs w:val="22"/>
        </w:rPr>
        <w:t xml:space="preserve">delegati   designati </w:t>
      </w:r>
      <w:r w:rsidR="00415F48" w:rsidRPr="00F87920">
        <w:rPr>
          <w:rFonts w:ascii="Book Antiqua" w:hAnsi="Book Antiqua"/>
          <w:sz w:val="22"/>
          <w:szCs w:val="22"/>
        </w:rPr>
        <w:t xml:space="preserve">dall’A.N.M.I. e dalla Lega Navale Italiana,  </w:t>
      </w:r>
      <w:r w:rsidRPr="00F87920">
        <w:rPr>
          <w:rFonts w:ascii="Book Antiqua" w:hAnsi="Book Antiqua"/>
          <w:sz w:val="22"/>
          <w:szCs w:val="22"/>
        </w:rPr>
        <w:t xml:space="preserve">da ogni e qualsivoglia  </w:t>
      </w:r>
      <w:r w:rsidRPr="00F87920">
        <w:rPr>
          <w:rFonts w:ascii="Book Antiqua" w:hAnsi="Book Antiqua"/>
          <w:spacing w:val="-3"/>
          <w:sz w:val="22"/>
          <w:szCs w:val="22"/>
        </w:rPr>
        <w:t xml:space="preserve">responsabilità </w:t>
      </w:r>
      <w:r w:rsidRPr="00F87920">
        <w:rPr>
          <w:rFonts w:ascii="Book Antiqua" w:hAnsi="Book Antiqua"/>
          <w:sz w:val="22"/>
          <w:szCs w:val="22"/>
        </w:rPr>
        <w:t>derivante da qualsivoglia  furto, danneggiamento, sparizione</w:t>
      </w:r>
      <w:r w:rsidR="004F3779" w:rsidRPr="00F87920">
        <w:rPr>
          <w:rFonts w:ascii="Book Antiqua" w:hAnsi="Book Antiqua"/>
          <w:sz w:val="22"/>
          <w:szCs w:val="22"/>
        </w:rPr>
        <w:t xml:space="preserve">, smarrimento </w:t>
      </w:r>
      <w:r w:rsidR="006F4F81" w:rsidRPr="00F87920">
        <w:rPr>
          <w:rFonts w:ascii="Book Antiqua" w:hAnsi="Book Antiqua"/>
          <w:sz w:val="22"/>
          <w:szCs w:val="22"/>
        </w:rPr>
        <w:t xml:space="preserve">che </w:t>
      </w:r>
      <w:r w:rsidR="004F3779" w:rsidRPr="00F87920">
        <w:rPr>
          <w:rFonts w:ascii="Book Antiqua" w:hAnsi="Book Antiqua"/>
          <w:sz w:val="22"/>
          <w:szCs w:val="22"/>
        </w:rPr>
        <w:t xml:space="preserve"> </w:t>
      </w:r>
      <w:r w:rsidR="002D3C27" w:rsidRPr="00F87920">
        <w:rPr>
          <w:rFonts w:ascii="Book Antiqua" w:hAnsi="Book Antiqua"/>
          <w:sz w:val="22"/>
          <w:szCs w:val="22"/>
        </w:rPr>
        <w:t>possa</w:t>
      </w:r>
      <w:r w:rsidR="00810A83" w:rsidRPr="00F87920">
        <w:rPr>
          <w:rFonts w:ascii="Book Antiqua" w:hAnsi="Book Antiqua"/>
          <w:sz w:val="22"/>
          <w:szCs w:val="22"/>
        </w:rPr>
        <w:t xml:space="preserve">no avere luogo </w:t>
      </w:r>
      <w:r w:rsidR="002D3C27" w:rsidRPr="00F87920">
        <w:rPr>
          <w:rFonts w:ascii="Book Antiqua" w:hAnsi="Book Antiqua"/>
          <w:sz w:val="22"/>
          <w:szCs w:val="22"/>
        </w:rPr>
        <w:t xml:space="preserve"> </w:t>
      </w:r>
      <w:r w:rsidR="004F3779" w:rsidRPr="00F87920">
        <w:rPr>
          <w:rFonts w:ascii="Book Antiqua" w:hAnsi="Book Antiqua"/>
          <w:sz w:val="22"/>
          <w:szCs w:val="22"/>
        </w:rPr>
        <w:t>a bordo o a terra, che possa</w:t>
      </w:r>
      <w:r w:rsidR="006F4F81" w:rsidRPr="00F87920">
        <w:rPr>
          <w:rFonts w:ascii="Book Antiqua" w:hAnsi="Book Antiqua"/>
          <w:sz w:val="22"/>
          <w:szCs w:val="22"/>
        </w:rPr>
        <w:t>no</w:t>
      </w:r>
      <w:r w:rsidR="004F3779" w:rsidRPr="00F87920">
        <w:rPr>
          <w:rFonts w:ascii="Book Antiqua" w:hAnsi="Book Antiqua"/>
          <w:sz w:val="22"/>
          <w:szCs w:val="22"/>
        </w:rPr>
        <w:t xml:space="preserve"> avere ad oggetto </w:t>
      </w:r>
      <w:r w:rsidRPr="00F87920">
        <w:rPr>
          <w:rFonts w:ascii="Book Antiqua" w:hAnsi="Book Antiqua"/>
          <w:sz w:val="22"/>
          <w:szCs w:val="22"/>
        </w:rPr>
        <w:t>i</w:t>
      </w:r>
      <w:r w:rsidR="003B22FA" w:rsidRPr="00F87920">
        <w:rPr>
          <w:rFonts w:ascii="Book Antiqua" w:hAnsi="Book Antiqua"/>
          <w:sz w:val="22"/>
          <w:szCs w:val="22"/>
        </w:rPr>
        <w:t xml:space="preserve"> proprî </w:t>
      </w:r>
      <w:r w:rsidRPr="00F87920">
        <w:rPr>
          <w:rFonts w:ascii="Book Antiqua" w:hAnsi="Book Antiqua"/>
          <w:sz w:val="22"/>
          <w:szCs w:val="22"/>
        </w:rPr>
        <w:t>beni</w:t>
      </w:r>
      <w:r w:rsidR="009F2133">
        <w:rPr>
          <w:rFonts w:ascii="Book Antiqua" w:hAnsi="Book Antiqua"/>
          <w:sz w:val="22"/>
          <w:szCs w:val="22"/>
        </w:rPr>
        <w:t xml:space="preserve"> </w:t>
      </w:r>
      <w:r w:rsidR="009F2133" w:rsidRPr="00F87920">
        <w:rPr>
          <w:rFonts w:ascii="Book Antiqua" w:hAnsi="Book Antiqua"/>
          <w:sz w:val="22"/>
          <w:szCs w:val="22"/>
        </w:rPr>
        <w:t>ed effetti personali</w:t>
      </w:r>
      <w:r w:rsidR="00807355" w:rsidRPr="00F87920">
        <w:rPr>
          <w:rFonts w:ascii="Book Antiqua" w:hAnsi="Book Antiqua"/>
          <w:sz w:val="22"/>
          <w:szCs w:val="22"/>
        </w:rPr>
        <w:t xml:space="preserve">, </w:t>
      </w:r>
      <w:r w:rsidRPr="00F87920">
        <w:rPr>
          <w:rFonts w:ascii="Book Antiqua" w:hAnsi="Book Antiqua"/>
          <w:sz w:val="22"/>
          <w:szCs w:val="22"/>
        </w:rPr>
        <w:t xml:space="preserve"> </w:t>
      </w:r>
      <w:r w:rsidR="00297BBD">
        <w:rPr>
          <w:rFonts w:ascii="Book Antiqua" w:hAnsi="Book Antiqua"/>
          <w:sz w:val="22"/>
          <w:szCs w:val="22"/>
        </w:rPr>
        <w:t>sui quali il</w:t>
      </w:r>
      <w:r w:rsidR="006E038C">
        <w:rPr>
          <w:rFonts w:ascii="Book Antiqua" w:hAnsi="Book Antiqua"/>
          <w:sz w:val="22"/>
          <w:szCs w:val="22"/>
        </w:rPr>
        <w:t xml:space="preserve">/la </w:t>
      </w:r>
      <w:r w:rsidR="00297BBD">
        <w:rPr>
          <w:rFonts w:ascii="Book Antiqua" w:hAnsi="Book Antiqua"/>
          <w:sz w:val="22"/>
          <w:szCs w:val="22"/>
        </w:rPr>
        <w:t xml:space="preserve"> sottoscritto</w:t>
      </w:r>
      <w:r w:rsidR="006E038C">
        <w:rPr>
          <w:rFonts w:ascii="Book Antiqua" w:hAnsi="Book Antiqua"/>
          <w:sz w:val="22"/>
          <w:szCs w:val="22"/>
        </w:rPr>
        <w:t xml:space="preserve">/a </w:t>
      </w:r>
      <w:r w:rsidR="00297BBD">
        <w:rPr>
          <w:rFonts w:ascii="Book Antiqua" w:hAnsi="Book Antiqua"/>
          <w:sz w:val="22"/>
          <w:szCs w:val="22"/>
        </w:rPr>
        <w:t xml:space="preserve"> </w:t>
      </w:r>
      <w:r w:rsidRPr="00F87920">
        <w:rPr>
          <w:rFonts w:ascii="Book Antiqua" w:hAnsi="Book Antiqua"/>
          <w:sz w:val="22"/>
          <w:szCs w:val="22"/>
        </w:rPr>
        <w:t xml:space="preserve"> vigil</w:t>
      </w:r>
      <w:r w:rsidR="009F2133">
        <w:rPr>
          <w:rFonts w:ascii="Book Antiqua" w:hAnsi="Book Antiqua"/>
          <w:sz w:val="22"/>
          <w:szCs w:val="22"/>
        </w:rPr>
        <w:t xml:space="preserve">erà </w:t>
      </w:r>
      <w:r w:rsidRPr="00F87920">
        <w:rPr>
          <w:rFonts w:ascii="Book Antiqua" w:hAnsi="Book Antiqua"/>
          <w:sz w:val="22"/>
          <w:szCs w:val="22"/>
        </w:rPr>
        <w:t xml:space="preserve"> con la massima diligenza;</w:t>
      </w:r>
    </w:p>
    <w:p w14:paraId="1937B5AB" w14:textId="77777777" w:rsidR="00206611" w:rsidRPr="00206611" w:rsidRDefault="00206611" w:rsidP="00206611">
      <w:pPr>
        <w:widowControl w:val="0"/>
        <w:tabs>
          <w:tab w:val="left" w:pos="9072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p w14:paraId="094124A3" w14:textId="77777777" w:rsidR="00DC2EB4" w:rsidRPr="00250348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w w:val="105"/>
          <w:sz w:val="22"/>
          <w:szCs w:val="22"/>
        </w:rPr>
        <w:t xml:space="preserve">di accettare la regolamentazione imposta relativamente 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>all</w:t>
      </w:r>
      <w:r w:rsidR="006D4327" w:rsidRPr="00250348">
        <w:rPr>
          <w:rFonts w:ascii="Book Antiqua" w:hAnsi="Book Antiqua"/>
          <w:spacing w:val="-5"/>
          <w:w w:val="105"/>
          <w:sz w:val="22"/>
          <w:szCs w:val="22"/>
        </w:rPr>
        <w:t>’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 xml:space="preserve">utilizzo </w:t>
      </w:r>
      <w:r w:rsidRPr="00250348">
        <w:rPr>
          <w:rFonts w:ascii="Book Antiqua" w:hAnsi="Book Antiqua"/>
          <w:w w:val="105"/>
          <w:sz w:val="22"/>
          <w:szCs w:val="22"/>
        </w:rPr>
        <w:t>dei dispositivi cellulari, in particolar modo per l</w:t>
      </w:r>
      <w:r w:rsidR="006D4327" w:rsidRPr="00250348">
        <w:rPr>
          <w:rFonts w:ascii="Book Antiqua" w:hAnsi="Book Antiqua"/>
          <w:w w:val="105"/>
          <w:sz w:val="22"/>
          <w:szCs w:val="22"/>
        </w:rPr>
        <w:t>’</w:t>
      </w:r>
      <w:r w:rsidRPr="00250348">
        <w:rPr>
          <w:rFonts w:ascii="Book Antiqua" w:hAnsi="Book Antiqua"/>
          <w:w w:val="105"/>
          <w:sz w:val="22"/>
          <w:szCs w:val="22"/>
        </w:rPr>
        <w:t xml:space="preserve">effettuazione di </w:t>
      </w:r>
      <w:r w:rsidRPr="00250348">
        <w:rPr>
          <w:rFonts w:ascii="Book Antiqua" w:hAnsi="Book Antiqua"/>
          <w:spacing w:val="-3"/>
          <w:w w:val="105"/>
          <w:sz w:val="22"/>
          <w:szCs w:val="22"/>
        </w:rPr>
        <w:t xml:space="preserve">riprese 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 xml:space="preserve">video-fotografiche, </w:t>
      </w:r>
      <w:r w:rsidRPr="00250348">
        <w:rPr>
          <w:rFonts w:ascii="Book Antiqua" w:hAnsi="Book Antiqua"/>
          <w:w w:val="105"/>
          <w:sz w:val="22"/>
          <w:szCs w:val="22"/>
        </w:rPr>
        <w:t xml:space="preserve">che potranno essere </w:t>
      </w:r>
      <w:r w:rsidR="001C7092" w:rsidRPr="00250348">
        <w:rPr>
          <w:rFonts w:ascii="Book Antiqua" w:hAnsi="Book Antiqua"/>
          <w:w w:val="105"/>
          <w:sz w:val="22"/>
          <w:szCs w:val="22"/>
        </w:rPr>
        <w:t>rea</w:t>
      </w:r>
      <w:r w:rsidR="00B56F5E" w:rsidRPr="00250348">
        <w:rPr>
          <w:rFonts w:ascii="Book Antiqua" w:hAnsi="Book Antiqua"/>
          <w:w w:val="105"/>
          <w:sz w:val="22"/>
          <w:szCs w:val="22"/>
        </w:rPr>
        <w:t>l</w:t>
      </w:r>
      <w:r w:rsidR="001C7092" w:rsidRPr="00250348">
        <w:rPr>
          <w:rFonts w:ascii="Book Antiqua" w:hAnsi="Book Antiqua"/>
          <w:w w:val="105"/>
          <w:sz w:val="22"/>
          <w:szCs w:val="22"/>
        </w:rPr>
        <w:t>izza</w:t>
      </w:r>
      <w:r w:rsidRPr="00250348">
        <w:rPr>
          <w:rFonts w:ascii="Book Antiqua" w:hAnsi="Book Antiqua"/>
          <w:w w:val="105"/>
          <w:sz w:val="22"/>
          <w:szCs w:val="22"/>
        </w:rPr>
        <w:t>t</w:t>
      </w:r>
      <w:r w:rsidR="001F13AE" w:rsidRPr="00250348">
        <w:rPr>
          <w:rFonts w:ascii="Book Antiqua" w:hAnsi="Book Antiqua"/>
          <w:w w:val="105"/>
          <w:sz w:val="22"/>
          <w:szCs w:val="22"/>
        </w:rPr>
        <w:t>e</w:t>
      </w:r>
      <w:r w:rsidRPr="00250348">
        <w:rPr>
          <w:rFonts w:ascii="Book Antiqua" w:hAnsi="Book Antiqua"/>
          <w:w w:val="105"/>
          <w:sz w:val="22"/>
          <w:szCs w:val="22"/>
        </w:rPr>
        <w:t xml:space="preserve"> solo </w:t>
      </w:r>
      <w:r w:rsidR="00E444D0" w:rsidRPr="00250348">
        <w:rPr>
          <w:rFonts w:ascii="Book Antiqua" w:hAnsi="Book Antiqua"/>
          <w:w w:val="105"/>
          <w:sz w:val="22"/>
          <w:szCs w:val="22"/>
        </w:rPr>
        <w:t xml:space="preserve">e soltanto </w:t>
      </w:r>
      <w:r w:rsidRPr="00250348">
        <w:rPr>
          <w:rFonts w:ascii="Book Antiqua" w:hAnsi="Book Antiqua"/>
          <w:w w:val="105"/>
          <w:sz w:val="22"/>
          <w:szCs w:val="22"/>
        </w:rPr>
        <w:t>all</w:t>
      </w:r>
      <w:r w:rsidR="006D4327" w:rsidRPr="00250348">
        <w:rPr>
          <w:rFonts w:ascii="Book Antiqua" w:hAnsi="Book Antiqua"/>
          <w:w w:val="105"/>
          <w:sz w:val="22"/>
          <w:szCs w:val="22"/>
        </w:rPr>
        <w:t>’</w:t>
      </w:r>
      <w:r w:rsidRPr="00250348">
        <w:rPr>
          <w:rFonts w:ascii="Book Antiqua" w:hAnsi="Book Antiqua"/>
          <w:w w:val="105"/>
          <w:sz w:val="22"/>
          <w:szCs w:val="22"/>
        </w:rPr>
        <w:t xml:space="preserve">esito di esplicita richiesta </w:t>
      </w:r>
      <w:r w:rsidR="001F13AE" w:rsidRPr="00250348">
        <w:rPr>
          <w:rFonts w:ascii="Book Antiqua" w:hAnsi="Book Antiqua"/>
          <w:w w:val="105"/>
          <w:sz w:val="22"/>
          <w:szCs w:val="22"/>
        </w:rPr>
        <w:t xml:space="preserve">e di </w:t>
      </w:r>
      <w:r w:rsidR="006A08D4" w:rsidRPr="00250348">
        <w:rPr>
          <w:rFonts w:ascii="Book Antiqua" w:hAnsi="Book Antiqua"/>
          <w:w w:val="105"/>
          <w:sz w:val="22"/>
          <w:szCs w:val="22"/>
        </w:rPr>
        <w:t xml:space="preserve">ricezione </w:t>
      </w:r>
      <w:r w:rsidRPr="00250348">
        <w:rPr>
          <w:rFonts w:ascii="Book Antiqua" w:hAnsi="Book Antiqua"/>
          <w:w w:val="105"/>
          <w:sz w:val="22"/>
          <w:szCs w:val="22"/>
        </w:rPr>
        <w:t xml:space="preserve">di </w:t>
      </w:r>
      <w:r w:rsidR="006A08D4" w:rsidRPr="00250348">
        <w:rPr>
          <w:rFonts w:ascii="Book Antiqua" w:hAnsi="Book Antiqua"/>
          <w:w w:val="105"/>
          <w:sz w:val="22"/>
          <w:szCs w:val="22"/>
        </w:rPr>
        <w:t xml:space="preserve">esplicita </w:t>
      </w:r>
      <w:r w:rsidRPr="00250348">
        <w:rPr>
          <w:rFonts w:ascii="Book Antiqua" w:hAnsi="Book Antiqua"/>
          <w:w w:val="105"/>
          <w:sz w:val="22"/>
          <w:szCs w:val="22"/>
        </w:rPr>
        <w:t>autorizzazione</w:t>
      </w:r>
      <w:r w:rsidR="00B56F5E" w:rsidRPr="00250348">
        <w:rPr>
          <w:rFonts w:ascii="Book Antiqua" w:hAnsi="Book Antiqua"/>
          <w:w w:val="105"/>
          <w:sz w:val="22"/>
          <w:szCs w:val="22"/>
        </w:rPr>
        <w:t xml:space="preserve"> rilasciata dal Bordo</w:t>
      </w:r>
      <w:r w:rsidRPr="00250348">
        <w:rPr>
          <w:rFonts w:ascii="Book Antiqua" w:hAnsi="Book Antiqua"/>
          <w:w w:val="105"/>
          <w:sz w:val="22"/>
          <w:szCs w:val="22"/>
        </w:rPr>
        <w:t xml:space="preserve">; </w:t>
      </w:r>
      <w:r w:rsidR="0054677D" w:rsidRPr="00250348">
        <w:rPr>
          <w:rFonts w:ascii="Book Antiqua" w:hAnsi="Book Antiqua"/>
          <w:w w:val="105"/>
          <w:sz w:val="22"/>
          <w:szCs w:val="22"/>
        </w:rPr>
        <w:t xml:space="preserve">impregiudicato quanto esposto, </w:t>
      </w:r>
      <w:r w:rsidRPr="00250348">
        <w:rPr>
          <w:rFonts w:ascii="Book Antiqua" w:hAnsi="Book Antiqua"/>
          <w:w w:val="105"/>
          <w:sz w:val="22"/>
          <w:szCs w:val="22"/>
        </w:rPr>
        <w:t xml:space="preserve">le eventuali </w:t>
      </w:r>
      <w:r w:rsidRPr="00250348">
        <w:rPr>
          <w:rFonts w:ascii="Book Antiqua" w:hAnsi="Book Antiqua"/>
          <w:spacing w:val="-3"/>
          <w:w w:val="105"/>
          <w:sz w:val="22"/>
          <w:szCs w:val="22"/>
        </w:rPr>
        <w:t xml:space="preserve">riprese 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>video-fotografiche</w:t>
      </w:r>
      <w:r w:rsidRPr="00250348">
        <w:rPr>
          <w:rFonts w:ascii="Book Antiqua" w:hAnsi="Book Antiqua"/>
          <w:w w:val="105"/>
          <w:sz w:val="22"/>
          <w:szCs w:val="22"/>
        </w:rPr>
        <w:t xml:space="preserve"> autorizzate potranno essere pubblicate solo e soltanto dopo la necessaria</w:t>
      </w:r>
      <w:r w:rsidR="00E444D0" w:rsidRPr="00250348">
        <w:rPr>
          <w:rFonts w:ascii="Book Antiqua" w:hAnsi="Book Antiqua"/>
          <w:w w:val="105"/>
          <w:sz w:val="22"/>
          <w:szCs w:val="22"/>
        </w:rPr>
        <w:t xml:space="preserve">, precisa ed </w:t>
      </w:r>
      <w:r w:rsidR="00E444D0" w:rsidRPr="00A536ED">
        <w:rPr>
          <w:rFonts w:ascii="Book Antiqua" w:hAnsi="Book Antiqua"/>
          <w:w w:val="105"/>
          <w:sz w:val="22"/>
          <w:szCs w:val="22"/>
        </w:rPr>
        <w:t xml:space="preserve">univoca </w:t>
      </w:r>
      <w:r w:rsidRPr="00A536ED">
        <w:rPr>
          <w:rFonts w:ascii="Book Antiqua" w:hAnsi="Book Antiqua"/>
          <w:w w:val="105"/>
          <w:sz w:val="22"/>
          <w:szCs w:val="22"/>
        </w:rPr>
        <w:t xml:space="preserve"> </w:t>
      </w:r>
      <w:r w:rsidR="00C479AB" w:rsidRPr="00A536ED">
        <w:rPr>
          <w:rFonts w:ascii="Book Antiqua" w:hAnsi="Book Antiqua"/>
          <w:w w:val="105"/>
          <w:sz w:val="22"/>
          <w:szCs w:val="22"/>
        </w:rPr>
        <w:t xml:space="preserve">ulteriore </w:t>
      </w:r>
      <w:r w:rsidRPr="00A536ED">
        <w:rPr>
          <w:rFonts w:ascii="Book Antiqua" w:hAnsi="Book Antiqua"/>
          <w:w w:val="105"/>
          <w:sz w:val="22"/>
          <w:szCs w:val="22"/>
        </w:rPr>
        <w:t>autorizzazione</w:t>
      </w:r>
      <w:r w:rsidRPr="00250348">
        <w:rPr>
          <w:rFonts w:ascii="Book Antiqua" w:hAnsi="Book Antiqua"/>
          <w:w w:val="105"/>
          <w:sz w:val="22"/>
          <w:szCs w:val="22"/>
        </w:rPr>
        <w:t xml:space="preserve"> del Nucleo PICOM (Pubblica Informazione e </w:t>
      </w:r>
      <w:r w:rsidRPr="00250348">
        <w:rPr>
          <w:rFonts w:ascii="Book Antiqua" w:hAnsi="Book Antiqua"/>
          <w:spacing w:val="-7"/>
          <w:w w:val="105"/>
          <w:sz w:val="22"/>
          <w:szCs w:val="22"/>
        </w:rPr>
        <w:t xml:space="preserve">Comunicazione) </w:t>
      </w:r>
      <w:r w:rsidRPr="00250348">
        <w:rPr>
          <w:rFonts w:ascii="Book Antiqua" w:hAnsi="Book Antiqua"/>
          <w:w w:val="105"/>
          <w:sz w:val="22"/>
          <w:szCs w:val="22"/>
        </w:rPr>
        <w:t xml:space="preserve">di </w:t>
      </w:r>
      <w:r w:rsidR="00877D24">
        <w:rPr>
          <w:rFonts w:ascii="Book Antiqua" w:hAnsi="Book Antiqua"/>
          <w:sz w:val="22"/>
          <w:szCs w:val="22"/>
        </w:rPr>
        <w:t>“</w:t>
      </w:r>
      <w:r w:rsidR="00877D24" w:rsidRPr="00E24B73">
        <w:rPr>
          <w:rFonts w:ascii="Book Antiqua" w:hAnsi="Book Antiqua"/>
          <w:smallCaps/>
          <w:sz w:val="22"/>
          <w:szCs w:val="22"/>
        </w:rPr>
        <w:t>Nave Palinuro</w:t>
      </w:r>
      <w:r w:rsidR="00877D24" w:rsidRPr="00E24B73">
        <w:rPr>
          <w:rFonts w:ascii="Book Antiqua" w:hAnsi="Book Antiqua"/>
          <w:sz w:val="22"/>
          <w:szCs w:val="22"/>
        </w:rPr>
        <w:t>”</w:t>
      </w:r>
      <w:r w:rsidRPr="00E24B73">
        <w:rPr>
          <w:rFonts w:ascii="Book Antiqua" w:hAnsi="Book Antiqua"/>
          <w:spacing w:val="-4"/>
          <w:w w:val="105"/>
          <w:sz w:val="22"/>
          <w:szCs w:val="22"/>
        </w:rPr>
        <w:t>;</w:t>
      </w:r>
    </w:p>
    <w:p w14:paraId="23272795" w14:textId="77777777" w:rsidR="0031455B" w:rsidRPr="00250348" w:rsidRDefault="0031455B" w:rsidP="005E695C">
      <w:pPr>
        <w:pStyle w:val="Paragrafoelenco"/>
        <w:tabs>
          <w:tab w:val="left" w:pos="978"/>
          <w:tab w:val="left" w:pos="9072"/>
        </w:tabs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</w:p>
    <w:p w14:paraId="3026329B" w14:textId="77777777" w:rsidR="00B31049" w:rsidRPr="00250348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before="122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E24B73">
        <w:rPr>
          <w:rFonts w:ascii="Book Antiqua" w:hAnsi="Book Antiqua"/>
          <w:sz w:val="22"/>
          <w:szCs w:val="22"/>
        </w:rPr>
        <w:t xml:space="preserve">di autorizzare </w:t>
      </w:r>
      <w:r w:rsidR="0009422E" w:rsidRPr="00E24B73">
        <w:rPr>
          <w:rFonts w:ascii="Book Antiqua" w:hAnsi="Book Antiqua"/>
          <w:sz w:val="22"/>
          <w:szCs w:val="22"/>
        </w:rPr>
        <w:t xml:space="preserve">eventuali riprese foto e video </w:t>
      </w:r>
      <w:r w:rsidR="00B63BA2">
        <w:rPr>
          <w:rFonts w:ascii="Book Antiqua" w:hAnsi="Book Antiqua"/>
          <w:sz w:val="22"/>
          <w:szCs w:val="22"/>
        </w:rPr>
        <w:t xml:space="preserve">che comprendano anche lo/a scrivente, nonché </w:t>
      </w:r>
      <w:r w:rsidR="000C7413">
        <w:rPr>
          <w:rFonts w:ascii="Book Antiqua" w:hAnsi="Book Antiqua"/>
          <w:sz w:val="22"/>
          <w:szCs w:val="22"/>
        </w:rPr>
        <w:t xml:space="preserve">la </w:t>
      </w:r>
      <w:r w:rsidR="0009422E" w:rsidRPr="00E24B73">
        <w:rPr>
          <w:rFonts w:ascii="Book Antiqua" w:hAnsi="Book Antiqua"/>
          <w:sz w:val="22"/>
          <w:szCs w:val="22"/>
        </w:rPr>
        <w:t xml:space="preserve"> loro</w:t>
      </w:r>
      <w:r w:rsidR="0009422E">
        <w:rPr>
          <w:rFonts w:ascii="Book Antiqua" w:hAnsi="Book Antiqua"/>
          <w:sz w:val="22"/>
          <w:szCs w:val="22"/>
        </w:rPr>
        <w:t xml:space="preserve"> </w:t>
      </w:r>
      <w:r w:rsidRPr="00250348">
        <w:rPr>
          <w:rFonts w:ascii="Book Antiqua" w:hAnsi="Book Antiqua"/>
          <w:sz w:val="22"/>
          <w:szCs w:val="22"/>
        </w:rPr>
        <w:t xml:space="preserve">pubblicazione per </w:t>
      </w:r>
      <w:r w:rsidR="004D4387" w:rsidRPr="00250348">
        <w:rPr>
          <w:rFonts w:ascii="Book Antiqua" w:hAnsi="Book Antiqua"/>
          <w:spacing w:val="-7"/>
          <w:sz w:val="22"/>
          <w:szCs w:val="22"/>
        </w:rPr>
        <w:t>fini istituzionali</w:t>
      </w:r>
      <w:r w:rsidRPr="00250348">
        <w:rPr>
          <w:rFonts w:ascii="Book Antiqua" w:hAnsi="Book Antiqua"/>
          <w:spacing w:val="-3"/>
          <w:sz w:val="22"/>
          <w:szCs w:val="22"/>
        </w:rPr>
        <w:t xml:space="preserve"> </w:t>
      </w:r>
      <w:r w:rsidR="00513590" w:rsidRPr="00250348">
        <w:rPr>
          <w:rFonts w:ascii="Book Antiqua" w:hAnsi="Book Antiqua"/>
          <w:spacing w:val="-3"/>
          <w:sz w:val="22"/>
          <w:szCs w:val="22"/>
        </w:rPr>
        <w:t xml:space="preserve">da parte </w:t>
      </w:r>
      <w:r w:rsidRPr="00250348">
        <w:rPr>
          <w:rFonts w:ascii="Book Antiqua" w:hAnsi="Book Antiqua"/>
          <w:sz w:val="22"/>
          <w:szCs w:val="22"/>
        </w:rPr>
        <w:t>della Marina</w:t>
      </w:r>
      <w:r w:rsidRPr="00250348">
        <w:rPr>
          <w:rFonts w:ascii="Book Antiqua" w:hAnsi="Book Antiqua"/>
          <w:spacing w:val="-9"/>
          <w:sz w:val="22"/>
          <w:szCs w:val="22"/>
        </w:rPr>
        <w:t xml:space="preserve"> </w:t>
      </w:r>
      <w:r w:rsidRPr="00250348">
        <w:rPr>
          <w:rFonts w:ascii="Book Antiqua" w:hAnsi="Book Antiqua"/>
          <w:spacing w:val="-7"/>
          <w:sz w:val="22"/>
          <w:szCs w:val="22"/>
        </w:rPr>
        <w:t>Militare</w:t>
      </w:r>
      <w:r w:rsidR="009A168D" w:rsidRPr="00250348">
        <w:rPr>
          <w:rFonts w:ascii="Book Antiqua" w:hAnsi="Book Antiqua"/>
          <w:spacing w:val="-7"/>
          <w:sz w:val="22"/>
          <w:szCs w:val="22"/>
        </w:rPr>
        <w:t xml:space="preserve">, </w:t>
      </w:r>
      <w:r w:rsidR="009A168D" w:rsidRPr="00250348">
        <w:rPr>
          <w:rFonts w:ascii="Book Antiqua" w:hAnsi="Book Antiqua"/>
          <w:sz w:val="22"/>
          <w:szCs w:val="22"/>
        </w:rPr>
        <w:t xml:space="preserve">nonché </w:t>
      </w:r>
      <w:r w:rsidR="00454102" w:rsidRPr="00250348">
        <w:rPr>
          <w:rFonts w:ascii="Book Antiqua" w:hAnsi="Book Antiqua"/>
          <w:spacing w:val="-7"/>
          <w:sz w:val="22"/>
          <w:szCs w:val="22"/>
        </w:rPr>
        <w:t xml:space="preserve"> dell’A.N.M.I.</w:t>
      </w:r>
      <w:r w:rsidR="009A168D" w:rsidRPr="00250348">
        <w:rPr>
          <w:rFonts w:ascii="Book Antiqua" w:hAnsi="Book Antiqua"/>
          <w:spacing w:val="-7"/>
          <w:sz w:val="22"/>
          <w:szCs w:val="22"/>
        </w:rPr>
        <w:t xml:space="preserve"> e</w:t>
      </w:r>
      <w:r w:rsidR="00454102" w:rsidRPr="00250348">
        <w:rPr>
          <w:rFonts w:ascii="Book Antiqua" w:hAnsi="Book Antiqua"/>
          <w:spacing w:val="-7"/>
          <w:sz w:val="22"/>
          <w:szCs w:val="22"/>
        </w:rPr>
        <w:t xml:space="preserve"> della Lega Navale Italiana</w:t>
      </w:r>
      <w:r w:rsidRPr="00250348">
        <w:rPr>
          <w:rFonts w:ascii="Book Antiqua" w:hAnsi="Book Antiqua"/>
          <w:spacing w:val="-7"/>
          <w:sz w:val="22"/>
          <w:szCs w:val="22"/>
        </w:rPr>
        <w:t>;</w:t>
      </w:r>
    </w:p>
    <w:p w14:paraId="447035FB" w14:textId="77777777" w:rsidR="00B31049" w:rsidRPr="00250348" w:rsidRDefault="00B31049" w:rsidP="005E695C">
      <w:pPr>
        <w:pStyle w:val="Paragrafoelenco"/>
        <w:spacing w:line="280" w:lineRule="atLeast"/>
        <w:ind w:left="851"/>
        <w:rPr>
          <w:rFonts w:ascii="Book Antiqua" w:hAnsi="Book Antiqua"/>
          <w:sz w:val="22"/>
          <w:szCs w:val="22"/>
        </w:rPr>
      </w:pPr>
    </w:p>
    <w:p w14:paraId="1FD3B793" w14:textId="77777777" w:rsidR="00BC441F" w:rsidRDefault="00B31049" w:rsidP="005E695C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before="122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A536ED">
        <w:rPr>
          <w:rFonts w:ascii="Book Antiqua" w:hAnsi="Book Antiqua"/>
          <w:sz w:val="22"/>
          <w:szCs w:val="22"/>
        </w:rPr>
        <w:t xml:space="preserve">di essere a conoscenza </w:t>
      </w:r>
      <w:r w:rsidR="00405840" w:rsidRPr="00A536ED">
        <w:rPr>
          <w:rFonts w:ascii="Book Antiqua" w:hAnsi="Book Antiqua"/>
          <w:sz w:val="22"/>
          <w:szCs w:val="22"/>
        </w:rPr>
        <w:t xml:space="preserve">della circostanza </w:t>
      </w:r>
      <w:r w:rsidRPr="00A536ED">
        <w:rPr>
          <w:rFonts w:ascii="Book Antiqua" w:hAnsi="Book Antiqua"/>
          <w:sz w:val="22"/>
          <w:szCs w:val="22"/>
        </w:rPr>
        <w:t>che durante la navigazione, qualora la stessa avvenga</w:t>
      </w:r>
      <w:r w:rsidR="00A82428" w:rsidRPr="00A536ED">
        <w:rPr>
          <w:rFonts w:ascii="Book Antiqua" w:hAnsi="Book Antiqua"/>
          <w:sz w:val="22"/>
          <w:szCs w:val="22"/>
        </w:rPr>
        <w:t xml:space="preserve"> a significativa distanza dalla costa, le comunicazioni </w:t>
      </w:r>
      <w:r w:rsidR="000B64CD" w:rsidRPr="00A536ED">
        <w:rPr>
          <w:rFonts w:ascii="Book Antiqua" w:hAnsi="Book Antiqua"/>
          <w:sz w:val="22"/>
          <w:szCs w:val="22"/>
        </w:rPr>
        <w:t>via telefono, messagg</w:t>
      </w:r>
      <w:r w:rsidR="00FB18F1" w:rsidRPr="00A536ED">
        <w:rPr>
          <w:rFonts w:ascii="Book Antiqua" w:hAnsi="Book Antiqua"/>
          <w:sz w:val="22"/>
          <w:szCs w:val="22"/>
        </w:rPr>
        <w:t>î</w:t>
      </w:r>
      <w:r w:rsidR="00EE5DCB" w:rsidRPr="00A536ED">
        <w:rPr>
          <w:rFonts w:ascii="Book Antiqua" w:hAnsi="Book Antiqua"/>
          <w:sz w:val="22"/>
          <w:szCs w:val="22"/>
        </w:rPr>
        <w:t xml:space="preserve"> di testo</w:t>
      </w:r>
      <w:r w:rsidR="005B161D" w:rsidRPr="00A536ED">
        <w:rPr>
          <w:rFonts w:ascii="Book Antiqua" w:hAnsi="Book Antiqua"/>
          <w:sz w:val="22"/>
          <w:szCs w:val="22"/>
        </w:rPr>
        <w:t>,</w:t>
      </w:r>
      <w:r w:rsidR="000B64CD" w:rsidRPr="00A536ED">
        <w:rPr>
          <w:rFonts w:ascii="Book Antiqua" w:hAnsi="Book Antiqua"/>
          <w:sz w:val="22"/>
          <w:szCs w:val="22"/>
        </w:rPr>
        <w:t xml:space="preserve"> </w:t>
      </w:r>
      <w:r w:rsidR="00EE5DCB" w:rsidRPr="00A536ED">
        <w:rPr>
          <w:rFonts w:ascii="Book Antiqua" w:hAnsi="Book Antiqua"/>
          <w:sz w:val="22"/>
          <w:szCs w:val="22"/>
        </w:rPr>
        <w:t>messaggî</w:t>
      </w:r>
      <w:r w:rsidR="00EE5DCB" w:rsidRPr="00A536ED">
        <w:rPr>
          <w:rFonts w:ascii="Book Antiqua" w:hAnsi="Book Antiqua"/>
          <w:i/>
          <w:iCs/>
          <w:sz w:val="22"/>
          <w:szCs w:val="22"/>
        </w:rPr>
        <w:t xml:space="preserve"> </w:t>
      </w:r>
      <w:r w:rsidR="000B64CD" w:rsidRPr="00A536ED">
        <w:rPr>
          <w:rFonts w:ascii="Book Antiqua" w:hAnsi="Book Antiqua"/>
          <w:i/>
          <w:iCs/>
          <w:sz w:val="22"/>
          <w:szCs w:val="22"/>
        </w:rPr>
        <w:t>whatsapp</w:t>
      </w:r>
      <w:r w:rsidR="00760F77" w:rsidRPr="00A536ED">
        <w:rPr>
          <w:rFonts w:ascii="Book Antiqua" w:hAnsi="Book Antiqua"/>
          <w:sz w:val="22"/>
          <w:szCs w:val="22"/>
        </w:rPr>
        <w:t>, e-mail</w:t>
      </w:r>
      <w:r w:rsidR="000B64CD" w:rsidRPr="00A536ED">
        <w:rPr>
          <w:rFonts w:ascii="Book Antiqua" w:hAnsi="Book Antiqua"/>
          <w:sz w:val="22"/>
          <w:szCs w:val="22"/>
        </w:rPr>
        <w:t xml:space="preserve"> </w:t>
      </w:r>
      <w:r w:rsidR="00A82428" w:rsidRPr="00A536ED">
        <w:rPr>
          <w:rFonts w:ascii="Book Antiqua" w:hAnsi="Book Antiqua"/>
          <w:sz w:val="22"/>
          <w:szCs w:val="22"/>
        </w:rPr>
        <w:t>potranno subire una inevitabile sospensione;</w:t>
      </w:r>
    </w:p>
    <w:p w14:paraId="183650A1" w14:textId="77777777" w:rsidR="001E6C54" w:rsidRPr="001E6C54" w:rsidRDefault="001E6C54" w:rsidP="001E6C54">
      <w:pPr>
        <w:pStyle w:val="Paragrafoelenco"/>
        <w:rPr>
          <w:rFonts w:ascii="Book Antiqua" w:hAnsi="Book Antiqua"/>
          <w:sz w:val="22"/>
          <w:szCs w:val="22"/>
        </w:rPr>
      </w:pPr>
    </w:p>
    <w:p w14:paraId="76BFFC3D" w14:textId="77777777" w:rsidR="001E6C54" w:rsidRPr="001E6C54" w:rsidRDefault="001E6C54" w:rsidP="001E6C54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overflowPunct/>
        <w:adjustRightInd/>
        <w:spacing w:before="128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A20E39">
        <w:rPr>
          <w:rFonts w:ascii="Book Antiqua" w:hAnsi="Book Antiqua"/>
          <w:w w:val="105"/>
          <w:sz w:val="22"/>
          <w:szCs w:val="22"/>
        </w:rPr>
        <w:t xml:space="preserve">di possedere adeguate capacità natatorie e di  non presentare </w:t>
      </w:r>
      <w:r w:rsidRPr="00A20E39">
        <w:rPr>
          <w:rFonts w:ascii="Book Antiqua" w:hAnsi="Book Antiqua"/>
          <w:spacing w:val="-5"/>
          <w:w w:val="105"/>
          <w:sz w:val="22"/>
          <w:szCs w:val="22"/>
        </w:rPr>
        <w:t xml:space="preserve">specifiche </w:t>
      </w:r>
      <w:r w:rsidRPr="00A20E39">
        <w:rPr>
          <w:rFonts w:ascii="Book Antiqua" w:hAnsi="Book Antiqua"/>
          <w:spacing w:val="-1"/>
          <w:w w:val="109"/>
          <w:sz w:val="22"/>
          <w:szCs w:val="22"/>
        </w:rPr>
        <w:t>allergi</w:t>
      </w:r>
      <w:r w:rsidRPr="00A20E39">
        <w:rPr>
          <w:rFonts w:ascii="Book Antiqua" w:hAnsi="Book Antiqua"/>
          <w:spacing w:val="-55"/>
          <w:w w:val="109"/>
          <w:sz w:val="22"/>
          <w:szCs w:val="22"/>
        </w:rPr>
        <w:t xml:space="preserve">e </w:t>
      </w:r>
      <w:r w:rsidRPr="00A20E39">
        <w:rPr>
          <w:rFonts w:ascii="Book Antiqua" w:hAnsi="Book Antiqua"/>
          <w:spacing w:val="-9"/>
          <w:w w:val="109"/>
          <w:sz w:val="22"/>
          <w:szCs w:val="22"/>
        </w:rPr>
        <w:t xml:space="preserve">  o </w:t>
      </w:r>
      <w:r w:rsidR="00D07F62">
        <w:rPr>
          <w:rFonts w:ascii="Book Antiqua" w:hAnsi="Book Antiqua"/>
          <w:spacing w:val="-9"/>
          <w:w w:val="109"/>
          <w:sz w:val="22"/>
          <w:szCs w:val="22"/>
        </w:rPr>
        <w:t>intollera</w:t>
      </w:r>
      <w:r w:rsidR="00D64B78">
        <w:rPr>
          <w:rFonts w:ascii="Book Antiqua" w:hAnsi="Book Antiqua"/>
          <w:spacing w:val="-9"/>
          <w:w w:val="109"/>
          <w:sz w:val="22"/>
          <w:szCs w:val="22"/>
        </w:rPr>
        <w:t>n</w:t>
      </w:r>
      <w:r w:rsidR="00D07F62">
        <w:rPr>
          <w:rFonts w:ascii="Book Antiqua" w:hAnsi="Book Antiqua"/>
          <w:spacing w:val="-9"/>
          <w:w w:val="109"/>
          <w:sz w:val="22"/>
          <w:szCs w:val="22"/>
        </w:rPr>
        <w:t>ze;</w:t>
      </w:r>
    </w:p>
    <w:p w14:paraId="3E3CA280" w14:textId="77777777" w:rsidR="00C81BA7" w:rsidRPr="00C81BA7" w:rsidRDefault="00C81BA7" w:rsidP="005E695C">
      <w:pPr>
        <w:pStyle w:val="Paragrafoelenco"/>
        <w:spacing w:line="280" w:lineRule="atLeast"/>
        <w:rPr>
          <w:rFonts w:ascii="Book Antiqua" w:hAnsi="Book Antiqua"/>
          <w:sz w:val="22"/>
          <w:szCs w:val="22"/>
        </w:rPr>
      </w:pPr>
    </w:p>
    <w:p w14:paraId="3732E988" w14:textId="77777777" w:rsidR="00DC2EB4" w:rsidRDefault="00B64AC6" w:rsidP="005E695C">
      <w:pPr>
        <w:pStyle w:val="Paragrafoelenco"/>
        <w:widowControl w:val="0"/>
        <w:numPr>
          <w:ilvl w:val="0"/>
          <w:numId w:val="28"/>
        </w:numPr>
        <w:tabs>
          <w:tab w:val="left" w:pos="976"/>
          <w:tab w:val="left" w:pos="9072"/>
        </w:tabs>
        <w:overflowPunct/>
        <w:adjustRightInd/>
        <w:spacing w:before="148" w:line="280" w:lineRule="atLeast"/>
        <w:ind w:left="851" w:right="348" w:hanging="850"/>
        <w:contextualSpacing w:val="0"/>
        <w:jc w:val="both"/>
        <w:textAlignment w:val="auto"/>
        <w:rPr>
          <w:rFonts w:ascii="Book Antiqua" w:hAnsi="Book Antiqua"/>
          <w:spacing w:val="-3"/>
          <w:w w:val="105"/>
          <w:sz w:val="22"/>
          <w:szCs w:val="22"/>
        </w:rPr>
      </w:pPr>
      <w:r>
        <w:rPr>
          <w:rFonts w:ascii="Book Antiqua" w:hAnsi="Book Antiqua"/>
          <w:w w:val="105"/>
          <w:sz w:val="22"/>
          <w:szCs w:val="22"/>
        </w:rPr>
        <w:lastRenderedPageBreak/>
        <w:t xml:space="preserve">di disporre </w:t>
      </w:r>
      <w:r w:rsidR="00E444D0" w:rsidRPr="00067EA1">
        <w:rPr>
          <w:rFonts w:ascii="Book Antiqua" w:hAnsi="Book Antiqua"/>
          <w:w w:val="105"/>
          <w:sz w:val="22"/>
          <w:szCs w:val="22"/>
        </w:rPr>
        <w:t>di</w:t>
      </w:r>
      <w:r w:rsidR="00DC2EB4" w:rsidRPr="00067EA1">
        <w:rPr>
          <w:rFonts w:ascii="Book Antiqua" w:hAnsi="Book Antiqua"/>
          <w:spacing w:val="-19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un</w:t>
      </w:r>
      <w:r w:rsidR="00DC2EB4" w:rsidRPr="00067EA1">
        <w:rPr>
          <w:rFonts w:ascii="Book Antiqua" w:hAnsi="Book Antiqua"/>
          <w:spacing w:val="-26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protocollo</w:t>
      </w:r>
      <w:r w:rsidR="00DC2EB4" w:rsidRPr="00067EA1">
        <w:rPr>
          <w:rFonts w:ascii="Book Antiqua" w:hAnsi="Book Antiqua"/>
          <w:spacing w:val="-12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vaccinale</w:t>
      </w:r>
      <w:r w:rsidR="00DC2EB4" w:rsidRPr="00067EA1">
        <w:rPr>
          <w:rFonts w:ascii="Book Antiqua" w:hAnsi="Book Antiqua"/>
          <w:spacing w:val="-12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di</w:t>
      </w:r>
      <w:r w:rsidR="00DC2EB4" w:rsidRPr="00067EA1">
        <w:rPr>
          <w:rFonts w:ascii="Book Antiqua" w:hAnsi="Book Antiqua"/>
          <w:spacing w:val="-25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base</w:t>
      </w:r>
      <w:r w:rsidR="00E444D0" w:rsidRPr="00067EA1">
        <w:rPr>
          <w:rFonts w:ascii="Book Antiqua" w:hAnsi="Book Antiqua"/>
          <w:spacing w:val="-23"/>
          <w:w w:val="105"/>
          <w:sz w:val="22"/>
          <w:szCs w:val="22"/>
        </w:rPr>
        <w:t xml:space="preserve">, </w:t>
      </w:r>
      <w:r w:rsidR="000C7413">
        <w:rPr>
          <w:rFonts w:ascii="Book Antiqua" w:hAnsi="Book Antiqua"/>
          <w:spacing w:val="-23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spacing w:val="-4"/>
          <w:w w:val="105"/>
          <w:sz w:val="22"/>
          <w:szCs w:val="22"/>
        </w:rPr>
        <w:t>comprendente</w:t>
      </w:r>
      <w:r w:rsidR="00E444D0" w:rsidRPr="00067EA1">
        <w:rPr>
          <w:rFonts w:ascii="Book Antiqua" w:hAnsi="Book Antiqua"/>
          <w:spacing w:val="-4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spacing w:val="-4"/>
          <w:w w:val="105"/>
          <w:sz w:val="22"/>
          <w:szCs w:val="22"/>
        </w:rPr>
        <w:t>almeno</w:t>
      </w:r>
      <w:r w:rsidR="00DC2EB4" w:rsidRPr="00067EA1">
        <w:rPr>
          <w:rFonts w:ascii="Book Antiqua" w:hAnsi="Book Antiqua"/>
          <w:spacing w:val="-34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protezione</w:t>
      </w:r>
      <w:r w:rsidR="00DC2EB4" w:rsidRPr="00067EA1">
        <w:rPr>
          <w:rFonts w:ascii="Book Antiqua" w:hAnsi="Book Antiqua"/>
          <w:spacing w:val="-12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da</w:t>
      </w:r>
      <w:r w:rsidR="00067EA1" w:rsidRPr="00067EA1">
        <w:rPr>
          <w:rFonts w:ascii="Book Antiqua" w:hAnsi="Book Antiqua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b/>
          <w:spacing w:val="-4"/>
          <w:w w:val="105"/>
          <w:sz w:val="22"/>
          <w:szCs w:val="22"/>
        </w:rPr>
        <w:t>tetano,</w:t>
      </w:r>
      <w:r w:rsidR="00DC2EB4" w:rsidRPr="00067EA1">
        <w:rPr>
          <w:rFonts w:ascii="Book Antiqua" w:hAnsi="Book Antiqua"/>
          <w:b/>
          <w:spacing w:val="-10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b/>
          <w:w w:val="105"/>
          <w:sz w:val="22"/>
          <w:szCs w:val="22"/>
        </w:rPr>
        <w:t>difterite</w:t>
      </w:r>
      <w:r w:rsidR="00067EA1">
        <w:rPr>
          <w:rFonts w:ascii="Book Antiqua" w:hAnsi="Book Antiqua"/>
          <w:b/>
          <w:w w:val="105"/>
          <w:sz w:val="22"/>
          <w:szCs w:val="22"/>
        </w:rPr>
        <w:t>,</w:t>
      </w:r>
      <w:r w:rsidR="00592D6D" w:rsidRPr="00067EA1">
        <w:rPr>
          <w:rFonts w:ascii="Book Antiqua" w:hAnsi="Book Antiqua"/>
          <w:b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b/>
          <w:w w:val="105"/>
          <w:sz w:val="22"/>
          <w:szCs w:val="22"/>
        </w:rPr>
        <w:t>epatite</w:t>
      </w:r>
      <w:r w:rsidR="00067EA1" w:rsidRPr="00067EA1">
        <w:rPr>
          <w:rFonts w:ascii="Book Antiqua" w:hAnsi="Book Antiqua"/>
          <w:w w:val="105"/>
          <w:sz w:val="22"/>
          <w:szCs w:val="22"/>
        </w:rPr>
        <w:t xml:space="preserve"> </w:t>
      </w:r>
      <w:r w:rsidR="00067EA1">
        <w:rPr>
          <w:rFonts w:ascii="Book Antiqua" w:hAnsi="Book Antiqua"/>
          <w:w w:val="105"/>
          <w:sz w:val="22"/>
          <w:szCs w:val="22"/>
        </w:rPr>
        <w:t>i</w:t>
      </w:r>
      <w:r w:rsidR="00DC2EB4" w:rsidRPr="00067EA1">
        <w:rPr>
          <w:rFonts w:ascii="Book Antiqua" w:hAnsi="Book Antiqua"/>
          <w:w w:val="105"/>
          <w:sz w:val="22"/>
          <w:szCs w:val="22"/>
        </w:rPr>
        <w:t>n</w:t>
      </w:r>
      <w:r w:rsidR="00DC2EB4" w:rsidRPr="00067EA1">
        <w:rPr>
          <w:rFonts w:ascii="Book Antiqua" w:hAnsi="Book Antiqua"/>
          <w:spacing w:val="-17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corso</w:t>
      </w:r>
      <w:r w:rsidR="00DC2EB4" w:rsidRPr="00067EA1">
        <w:rPr>
          <w:rFonts w:ascii="Book Antiqua" w:hAnsi="Book Antiqua"/>
          <w:spacing w:val="-7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di</w:t>
      </w:r>
      <w:r w:rsidR="00DC2EB4" w:rsidRPr="00067EA1">
        <w:rPr>
          <w:rFonts w:ascii="Book Antiqua" w:hAnsi="Book Antiqua"/>
          <w:spacing w:val="-16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spacing w:val="-3"/>
          <w:w w:val="105"/>
          <w:sz w:val="22"/>
          <w:szCs w:val="22"/>
        </w:rPr>
        <w:t>validità</w:t>
      </w:r>
      <w:r w:rsidR="00277812" w:rsidRPr="00067EA1">
        <w:rPr>
          <w:rFonts w:ascii="Book Antiqua" w:hAnsi="Book Antiqua"/>
          <w:spacing w:val="-3"/>
          <w:w w:val="105"/>
          <w:sz w:val="22"/>
          <w:szCs w:val="22"/>
        </w:rPr>
        <w:t xml:space="preserve">, </w:t>
      </w:r>
      <w:r w:rsidR="001A12F6" w:rsidRPr="00067EA1">
        <w:rPr>
          <w:rFonts w:ascii="Book Antiqua" w:hAnsi="Book Antiqua"/>
          <w:w w:val="105"/>
          <w:sz w:val="22"/>
          <w:szCs w:val="22"/>
        </w:rPr>
        <w:t>che sarà esibito  a Bordo a  prima richiesta; in assenza, il</w:t>
      </w:r>
      <w:r w:rsidR="00904146" w:rsidRPr="00067EA1">
        <w:rPr>
          <w:rFonts w:ascii="Book Antiqua" w:hAnsi="Book Antiqua"/>
          <w:w w:val="105"/>
          <w:sz w:val="22"/>
          <w:szCs w:val="22"/>
        </w:rPr>
        <w:t xml:space="preserve">/la </w:t>
      </w:r>
      <w:r w:rsidR="00983856">
        <w:rPr>
          <w:rFonts w:ascii="Book Antiqua" w:hAnsi="Book Antiqua"/>
          <w:w w:val="105"/>
          <w:sz w:val="22"/>
          <w:szCs w:val="22"/>
        </w:rPr>
        <w:t xml:space="preserve">sottoscritto/a </w:t>
      </w:r>
      <w:r w:rsidR="001A12F6" w:rsidRPr="00067EA1">
        <w:rPr>
          <w:rFonts w:ascii="Book Antiqua" w:hAnsi="Book Antiqua"/>
          <w:w w:val="105"/>
          <w:sz w:val="22"/>
          <w:szCs w:val="22"/>
        </w:rPr>
        <w:t>sarà immediatamente sbarcato</w:t>
      </w:r>
      <w:r w:rsidR="00605AC5" w:rsidRPr="00067EA1">
        <w:rPr>
          <w:rFonts w:ascii="Book Antiqua" w:hAnsi="Book Antiqua"/>
          <w:w w:val="105"/>
          <w:sz w:val="22"/>
          <w:szCs w:val="22"/>
        </w:rPr>
        <w:t>/a</w:t>
      </w:r>
      <w:r w:rsidR="00DC2EB4" w:rsidRPr="00067EA1">
        <w:rPr>
          <w:rFonts w:ascii="Book Antiqua" w:hAnsi="Book Antiqua"/>
          <w:spacing w:val="-3"/>
          <w:w w:val="105"/>
          <w:sz w:val="22"/>
          <w:szCs w:val="22"/>
        </w:rPr>
        <w:t>;</w:t>
      </w:r>
    </w:p>
    <w:p w14:paraId="3735E8DD" w14:textId="77777777" w:rsidR="001E5850" w:rsidRPr="001E5850" w:rsidRDefault="001E5850" w:rsidP="001E5850">
      <w:pPr>
        <w:widowControl w:val="0"/>
        <w:tabs>
          <w:tab w:val="left" w:pos="976"/>
          <w:tab w:val="left" w:pos="9072"/>
        </w:tabs>
        <w:spacing w:before="148" w:line="280" w:lineRule="atLeast"/>
        <w:ind w:right="348"/>
        <w:jc w:val="both"/>
        <w:rPr>
          <w:rFonts w:ascii="Book Antiqua" w:hAnsi="Book Antiqua"/>
          <w:spacing w:val="-3"/>
          <w:w w:val="105"/>
          <w:sz w:val="22"/>
          <w:szCs w:val="22"/>
        </w:rPr>
      </w:pPr>
    </w:p>
    <w:p w14:paraId="2A3333B0" w14:textId="77777777" w:rsidR="00206611" w:rsidRPr="002D18AF" w:rsidRDefault="008E3D36" w:rsidP="006B063A">
      <w:pPr>
        <w:pStyle w:val="Paragrafoelenco"/>
        <w:widowControl w:val="0"/>
        <w:numPr>
          <w:ilvl w:val="0"/>
          <w:numId w:val="28"/>
        </w:numPr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w w:val="105"/>
          <w:sz w:val="22"/>
          <w:szCs w:val="22"/>
        </w:rPr>
        <w:t xml:space="preserve">di disporre </w:t>
      </w:r>
      <w:r w:rsidR="0066571E" w:rsidRPr="002D18AF">
        <w:rPr>
          <w:rFonts w:ascii="Book Antiqua" w:hAnsi="Book Antiqua"/>
          <w:spacing w:val="-27"/>
          <w:w w:val="105"/>
          <w:sz w:val="22"/>
          <w:szCs w:val="22"/>
        </w:rPr>
        <w:t xml:space="preserve">di </w:t>
      </w:r>
      <w:r w:rsidR="00C2248C">
        <w:rPr>
          <w:rFonts w:ascii="Book Antiqua" w:hAnsi="Book Antiqua"/>
          <w:spacing w:val="-27"/>
          <w:w w:val="105"/>
          <w:sz w:val="22"/>
          <w:szCs w:val="22"/>
        </w:rPr>
        <w:t xml:space="preserve">  </w:t>
      </w:r>
      <w:r w:rsidR="0066571E" w:rsidRPr="002D18AF">
        <w:rPr>
          <w:rFonts w:ascii="Book Antiqua" w:hAnsi="Book Antiqua"/>
          <w:w w:val="105"/>
          <w:sz w:val="22"/>
          <w:szCs w:val="22"/>
        </w:rPr>
        <w:t>un</w:t>
      </w:r>
      <w:r w:rsidR="00DC2EB4" w:rsidRPr="002D18AF">
        <w:rPr>
          <w:rFonts w:ascii="Book Antiqua" w:hAnsi="Book Antiqua"/>
          <w:w w:val="105"/>
          <w:sz w:val="22"/>
          <w:szCs w:val="22"/>
        </w:rPr>
        <w:t xml:space="preserve"> certificato di buona salute rilasciato dal medico </w:t>
      </w:r>
      <w:r w:rsidR="0054020C">
        <w:rPr>
          <w:rFonts w:ascii="Book Antiqua" w:hAnsi="Book Antiqua"/>
          <w:w w:val="105"/>
          <w:sz w:val="22"/>
          <w:szCs w:val="22"/>
        </w:rPr>
        <w:t xml:space="preserve">di fiducia con data non superiore ai dodici mesi rispetto alla data </w:t>
      </w:r>
      <w:r w:rsidR="001179B4" w:rsidRPr="002D18AF">
        <w:rPr>
          <w:rFonts w:ascii="Book Antiqua" w:hAnsi="Book Antiqua"/>
          <w:w w:val="105"/>
          <w:sz w:val="22"/>
          <w:szCs w:val="22"/>
        </w:rPr>
        <w:t>dell</w:t>
      </w:r>
      <w:r w:rsidR="006D4327" w:rsidRPr="002D18AF">
        <w:rPr>
          <w:rFonts w:ascii="Book Antiqua" w:hAnsi="Book Antiqua"/>
          <w:w w:val="105"/>
          <w:sz w:val="22"/>
          <w:szCs w:val="22"/>
        </w:rPr>
        <w:t>’</w:t>
      </w:r>
      <w:r w:rsidR="001179B4" w:rsidRPr="002D18AF">
        <w:rPr>
          <w:rFonts w:ascii="Book Antiqua" w:hAnsi="Book Antiqua"/>
          <w:w w:val="105"/>
          <w:sz w:val="22"/>
          <w:szCs w:val="22"/>
        </w:rPr>
        <w:t xml:space="preserve">Imbarco, </w:t>
      </w:r>
      <w:r w:rsidR="00760F77" w:rsidRPr="002D18AF">
        <w:rPr>
          <w:rFonts w:ascii="Book Antiqua" w:hAnsi="Book Antiqua"/>
          <w:w w:val="105"/>
          <w:sz w:val="22"/>
          <w:szCs w:val="22"/>
        </w:rPr>
        <w:t xml:space="preserve">che sarà </w:t>
      </w:r>
      <w:r w:rsidR="0066571E" w:rsidRPr="002D18AF">
        <w:rPr>
          <w:rFonts w:ascii="Book Antiqua" w:hAnsi="Book Antiqua"/>
          <w:w w:val="105"/>
          <w:sz w:val="22"/>
          <w:szCs w:val="22"/>
        </w:rPr>
        <w:t>esibito a</w:t>
      </w:r>
      <w:r w:rsidR="00760F77" w:rsidRPr="002D18AF">
        <w:rPr>
          <w:rFonts w:ascii="Book Antiqua" w:hAnsi="Book Antiqua"/>
          <w:w w:val="105"/>
          <w:sz w:val="22"/>
          <w:szCs w:val="22"/>
        </w:rPr>
        <w:t xml:space="preserve"> </w:t>
      </w:r>
      <w:r w:rsidR="00CE335E" w:rsidRPr="002D18AF">
        <w:rPr>
          <w:rFonts w:ascii="Book Antiqua" w:hAnsi="Book Antiqua"/>
          <w:w w:val="105"/>
          <w:sz w:val="22"/>
          <w:szCs w:val="22"/>
        </w:rPr>
        <w:t>b</w:t>
      </w:r>
      <w:r w:rsidR="00760F77" w:rsidRPr="002D18AF">
        <w:rPr>
          <w:rFonts w:ascii="Book Antiqua" w:hAnsi="Book Antiqua"/>
          <w:w w:val="105"/>
          <w:sz w:val="22"/>
          <w:szCs w:val="22"/>
        </w:rPr>
        <w:t xml:space="preserve">ordo </w:t>
      </w:r>
      <w:r w:rsidR="0066571E" w:rsidRPr="002D18AF">
        <w:rPr>
          <w:rFonts w:ascii="Book Antiqua" w:hAnsi="Book Antiqua"/>
          <w:w w:val="105"/>
          <w:sz w:val="22"/>
          <w:szCs w:val="22"/>
        </w:rPr>
        <w:t>a prima</w:t>
      </w:r>
      <w:r w:rsidR="00760F77" w:rsidRPr="002D18AF">
        <w:rPr>
          <w:rFonts w:ascii="Book Antiqua" w:hAnsi="Book Antiqua"/>
          <w:w w:val="105"/>
          <w:sz w:val="22"/>
          <w:szCs w:val="22"/>
        </w:rPr>
        <w:t xml:space="preserve"> richiesta; in assenza, </w:t>
      </w:r>
      <w:r w:rsidR="00925D47" w:rsidRPr="00067EA1">
        <w:rPr>
          <w:rFonts w:ascii="Book Antiqua" w:hAnsi="Book Antiqua"/>
          <w:w w:val="105"/>
          <w:sz w:val="22"/>
          <w:szCs w:val="22"/>
        </w:rPr>
        <w:t xml:space="preserve">il/la </w:t>
      </w:r>
      <w:r w:rsidR="00925D47">
        <w:rPr>
          <w:rFonts w:ascii="Book Antiqua" w:hAnsi="Book Antiqua"/>
          <w:w w:val="105"/>
          <w:sz w:val="22"/>
          <w:szCs w:val="22"/>
        </w:rPr>
        <w:t xml:space="preserve">sottoscritto/a </w:t>
      </w:r>
      <w:r w:rsidR="00760F77" w:rsidRPr="002D18AF">
        <w:rPr>
          <w:rFonts w:ascii="Book Antiqua" w:hAnsi="Book Antiqua"/>
          <w:w w:val="105"/>
          <w:sz w:val="22"/>
          <w:szCs w:val="22"/>
        </w:rPr>
        <w:t>sarà immediatamente sbarcato</w:t>
      </w:r>
      <w:r w:rsidR="00605AC5" w:rsidRPr="002D18AF">
        <w:rPr>
          <w:rFonts w:ascii="Book Antiqua" w:hAnsi="Book Antiqua"/>
          <w:w w:val="105"/>
          <w:sz w:val="22"/>
          <w:szCs w:val="22"/>
        </w:rPr>
        <w:t>/a</w:t>
      </w:r>
      <w:r w:rsidR="00760F77" w:rsidRPr="002D18AF">
        <w:rPr>
          <w:rFonts w:ascii="Book Antiqua" w:hAnsi="Book Antiqua"/>
          <w:w w:val="105"/>
          <w:sz w:val="22"/>
          <w:szCs w:val="22"/>
        </w:rPr>
        <w:t>;</w:t>
      </w:r>
    </w:p>
    <w:p w14:paraId="0952B2C5" w14:textId="77777777" w:rsidR="00B96E9D" w:rsidRPr="00250348" w:rsidRDefault="00B96E9D" w:rsidP="005E695C">
      <w:pPr>
        <w:pStyle w:val="Paragrafoelenco"/>
        <w:widowControl w:val="0"/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</w:p>
    <w:p w14:paraId="44A0DC26" w14:textId="77777777" w:rsidR="0074770F" w:rsidRPr="00CC1085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di autorizzare il personale medico sanitario di </w:t>
      </w:r>
      <w:r w:rsidR="0066571E" w:rsidRPr="00CC1085">
        <w:rPr>
          <w:rFonts w:ascii="Book Antiqua" w:hAnsi="Book Antiqua"/>
          <w:spacing w:val="-10"/>
          <w:w w:val="105"/>
          <w:sz w:val="22"/>
          <w:szCs w:val="22"/>
        </w:rPr>
        <w:t>bordo ed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 il personale infermieristico sanitario di bordo  ad intervenire </w:t>
      </w:r>
      <w:r w:rsidR="009B481B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sia 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in caso di </w:t>
      </w:r>
      <w:r w:rsidR="009B481B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riscontrata 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>necessità</w:t>
      </w:r>
      <w:r w:rsidR="009B481B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, sia 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 in caso di richiesta del</w:t>
      </w:r>
      <w:r w:rsidR="00904146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/della 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 </w:t>
      </w:r>
      <w:r w:rsidR="001E5850">
        <w:rPr>
          <w:rFonts w:ascii="Book Antiqua" w:hAnsi="Book Antiqua"/>
          <w:spacing w:val="-10"/>
          <w:w w:val="105"/>
          <w:sz w:val="22"/>
          <w:szCs w:val="22"/>
        </w:rPr>
        <w:t>sottoscritto;</w:t>
      </w:r>
    </w:p>
    <w:p w14:paraId="6A2A7A90" w14:textId="77777777" w:rsidR="0074770F" w:rsidRPr="00250348" w:rsidRDefault="0074770F" w:rsidP="005E695C">
      <w:pPr>
        <w:pStyle w:val="Paragrafoelenco"/>
        <w:widowControl w:val="0"/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pacing w:val="-10"/>
          <w:w w:val="105"/>
          <w:sz w:val="22"/>
          <w:szCs w:val="22"/>
        </w:rPr>
        <w:t xml:space="preserve"> </w:t>
      </w:r>
    </w:p>
    <w:p w14:paraId="7AACE191" w14:textId="77777777" w:rsidR="00816CBF" w:rsidRPr="00250348" w:rsidRDefault="00C27E7E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pacing w:val="-10"/>
          <w:w w:val="105"/>
          <w:sz w:val="22"/>
          <w:szCs w:val="22"/>
        </w:rPr>
        <w:t xml:space="preserve">di </w:t>
      </w:r>
      <w:r w:rsidR="003876D4" w:rsidRPr="00250348">
        <w:rPr>
          <w:rFonts w:ascii="Book Antiqua" w:hAnsi="Book Antiqua"/>
          <w:spacing w:val="-10"/>
          <w:w w:val="105"/>
          <w:sz w:val="22"/>
          <w:szCs w:val="22"/>
        </w:rPr>
        <w:t>essere pienamente consapevol</w:t>
      </w:r>
      <w:r w:rsidR="001E5850">
        <w:rPr>
          <w:rFonts w:ascii="Book Antiqua" w:hAnsi="Book Antiqua"/>
          <w:spacing w:val="-10"/>
          <w:w w:val="105"/>
          <w:sz w:val="22"/>
          <w:szCs w:val="22"/>
        </w:rPr>
        <w:t>e</w:t>
      </w:r>
      <w:r w:rsidR="003876D4" w:rsidRPr="00250348">
        <w:rPr>
          <w:rFonts w:ascii="Book Antiqua" w:hAnsi="Book Antiqua"/>
          <w:spacing w:val="-10"/>
          <w:w w:val="105"/>
          <w:sz w:val="22"/>
          <w:szCs w:val="22"/>
        </w:rPr>
        <w:t xml:space="preserve"> che, </w:t>
      </w:r>
      <w:r w:rsidR="0074770F" w:rsidRPr="00250348">
        <w:rPr>
          <w:rFonts w:ascii="Book Antiqua" w:hAnsi="Book Antiqua" w:cs="Arial"/>
          <w:sz w:val="22"/>
          <w:szCs w:val="22"/>
        </w:rPr>
        <w:t xml:space="preserve">essendo </w:t>
      </w:r>
      <w:r w:rsidR="00877D24">
        <w:rPr>
          <w:rFonts w:ascii="Book Antiqua" w:hAnsi="Book Antiqua"/>
          <w:sz w:val="22"/>
          <w:szCs w:val="22"/>
        </w:rPr>
        <w:t>“</w:t>
      </w:r>
      <w:r w:rsidR="00877D24" w:rsidRPr="00877D24">
        <w:rPr>
          <w:rFonts w:ascii="Book Antiqua" w:hAnsi="Book Antiqua"/>
          <w:smallCaps/>
          <w:sz w:val="22"/>
          <w:szCs w:val="22"/>
        </w:rPr>
        <w:t xml:space="preserve">Nave </w:t>
      </w:r>
      <w:r w:rsidR="00877D24" w:rsidRPr="00E24B73">
        <w:rPr>
          <w:rFonts w:ascii="Book Antiqua" w:hAnsi="Book Antiqua"/>
          <w:smallCaps/>
          <w:sz w:val="22"/>
          <w:szCs w:val="22"/>
        </w:rPr>
        <w:t>Palinuro</w:t>
      </w:r>
      <w:r w:rsidR="00877D24" w:rsidRPr="00E24B73">
        <w:rPr>
          <w:rFonts w:ascii="Book Antiqua" w:hAnsi="Book Antiqua"/>
          <w:sz w:val="22"/>
          <w:szCs w:val="22"/>
        </w:rPr>
        <w:t>”</w:t>
      </w:r>
      <w:r w:rsidR="00877D24">
        <w:rPr>
          <w:rFonts w:ascii="Book Antiqua" w:hAnsi="Book Antiqua"/>
          <w:sz w:val="22"/>
          <w:szCs w:val="22"/>
        </w:rPr>
        <w:t xml:space="preserve"> </w:t>
      </w:r>
      <w:r w:rsidR="00071F69" w:rsidRPr="00250348">
        <w:rPr>
          <w:rFonts w:ascii="Book Antiqua" w:hAnsi="Book Antiqua" w:cs="Arial"/>
          <w:sz w:val="22"/>
          <w:szCs w:val="22"/>
        </w:rPr>
        <w:t xml:space="preserve">una </w:t>
      </w:r>
      <w:r w:rsidR="003876D4" w:rsidRPr="00250348">
        <w:rPr>
          <w:rFonts w:ascii="Book Antiqua" w:hAnsi="Book Antiqua" w:cs="Arial"/>
          <w:sz w:val="22"/>
          <w:szCs w:val="22"/>
        </w:rPr>
        <w:t>Unità Militar</w:t>
      </w:r>
      <w:r w:rsidR="0074770F" w:rsidRPr="00250348">
        <w:rPr>
          <w:rFonts w:ascii="Book Antiqua" w:hAnsi="Book Antiqua" w:cs="Arial"/>
          <w:sz w:val="22"/>
          <w:szCs w:val="22"/>
        </w:rPr>
        <w:t>e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</w:t>
      </w:r>
      <w:r w:rsidR="0066571E" w:rsidRPr="00250348">
        <w:rPr>
          <w:rFonts w:ascii="Book Antiqua" w:hAnsi="Book Antiqua" w:cs="Arial"/>
          <w:sz w:val="22"/>
          <w:szCs w:val="22"/>
        </w:rPr>
        <w:t>soggetta a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impegni di carattere operativo e istituzionale, l</w:t>
      </w:r>
      <w:r w:rsidR="0074770F" w:rsidRPr="00250348">
        <w:rPr>
          <w:rFonts w:ascii="Book Antiqua" w:hAnsi="Book Antiqua" w:cs="Arial"/>
          <w:sz w:val="22"/>
          <w:szCs w:val="22"/>
        </w:rPr>
        <w:t>a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dat</w:t>
      </w:r>
      <w:r w:rsidR="0074770F" w:rsidRPr="00250348">
        <w:rPr>
          <w:rFonts w:ascii="Book Antiqua" w:hAnsi="Book Antiqua" w:cs="Arial"/>
          <w:sz w:val="22"/>
          <w:szCs w:val="22"/>
        </w:rPr>
        <w:t>a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di arrivo</w:t>
      </w:r>
      <w:r w:rsidR="00071F69" w:rsidRPr="00250348">
        <w:rPr>
          <w:rFonts w:ascii="Book Antiqua" w:hAnsi="Book Antiqua" w:cs="Arial"/>
          <w:sz w:val="22"/>
          <w:szCs w:val="22"/>
        </w:rPr>
        <w:t xml:space="preserve"> alla destinazione conclus</w:t>
      </w:r>
      <w:r w:rsidR="009D51BE" w:rsidRPr="00250348">
        <w:rPr>
          <w:rFonts w:ascii="Book Antiqua" w:hAnsi="Book Antiqua" w:cs="Arial"/>
          <w:sz w:val="22"/>
          <w:szCs w:val="22"/>
        </w:rPr>
        <w:t xml:space="preserve">iva </w:t>
      </w:r>
      <w:r w:rsidR="00AF3FBA" w:rsidRPr="00250348">
        <w:rPr>
          <w:rFonts w:ascii="Book Antiqua" w:hAnsi="Book Antiqua" w:cs="Arial"/>
          <w:sz w:val="22"/>
          <w:szCs w:val="22"/>
        </w:rPr>
        <w:t>nel Porto</w:t>
      </w:r>
      <w:r w:rsidR="009D51BE" w:rsidRPr="00250348">
        <w:rPr>
          <w:rFonts w:ascii="Book Antiqua" w:hAnsi="Book Antiqua" w:cs="Arial"/>
          <w:sz w:val="22"/>
          <w:szCs w:val="22"/>
        </w:rPr>
        <w:t xml:space="preserve"> previamente individuato</w:t>
      </w:r>
      <w:r w:rsidR="00164891" w:rsidRPr="00250348">
        <w:rPr>
          <w:rFonts w:ascii="Book Antiqua" w:hAnsi="Book Antiqua" w:cs="Arial"/>
          <w:sz w:val="22"/>
          <w:szCs w:val="22"/>
        </w:rPr>
        <w:t xml:space="preserve">, così come la destinazione conclusiva </w:t>
      </w:r>
      <w:r w:rsidR="00AF3FBA" w:rsidRPr="00250348">
        <w:rPr>
          <w:rFonts w:ascii="Book Antiqua" w:hAnsi="Book Antiqua" w:cs="Arial"/>
          <w:sz w:val="22"/>
          <w:szCs w:val="22"/>
        </w:rPr>
        <w:t>nel Porto</w:t>
      </w:r>
      <w:r w:rsidR="00164891" w:rsidRPr="00250348">
        <w:rPr>
          <w:rFonts w:ascii="Book Antiqua" w:hAnsi="Book Antiqua" w:cs="Arial"/>
          <w:sz w:val="22"/>
          <w:szCs w:val="22"/>
        </w:rPr>
        <w:t xml:space="preserve"> previamente individuato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po</w:t>
      </w:r>
      <w:r w:rsidR="00164891" w:rsidRPr="00250348">
        <w:rPr>
          <w:rFonts w:ascii="Book Antiqua" w:hAnsi="Book Antiqua" w:cs="Arial"/>
          <w:sz w:val="22"/>
          <w:szCs w:val="22"/>
        </w:rPr>
        <w:t>tranno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subire varia</w:t>
      </w:r>
      <w:r w:rsidR="00164891" w:rsidRPr="00250348">
        <w:rPr>
          <w:rFonts w:ascii="Book Antiqua" w:hAnsi="Book Antiqua" w:cs="Arial"/>
          <w:sz w:val="22"/>
          <w:szCs w:val="22"/>
        </w:rPr>
        <w:t xml:space="preserve">zioni, anche </w:t>
      </w:r>
      <w:r w:rsidR="00AF3FBA" w:rsidRPr="00250348">
        <w:rPr>
          <w:rFonts w:ascii="Book Antiqua" w:hAnsi="Book Antiqua" w:cs="Arial"/>
          <w:sz w:val="22"/>
          <w:szCs w:val="22"/>
        </w:rPr>
        <w:t>significative, senza</w:t>
      </w:r>
      <w:r w:rsidR="0074770F" w:rsidRPr="00250348">
        <w:rPr>
          <w:rFonts w:ascii="Book Antiqua" w:hAnsi="Book Antiqua" w:cs="Arial"/>
          <w:sz w:val="22"/>
          <w:szCs w:val="22"/>
        </w:rPr>
        <w:t xml:space="preserve"> </w:t>
      </w:r>
      <w:r w:rsidR="00A70429" w:rsidRPr="000A018C">
        <w:rPr>
          <w:rFonts w:ascii="Book Antiqua" w:hAnsi="Book Antiqua" w:cs="Arial"/>
          <w:sz w:val="22"/>
          <w:szCs w:val="22"/>
        </w:rPr>
        <w:t>preavviso alcuno</w:t>
      </w:r>
      <w:r w:rsidR="005958B3" w:rsidRPr="000A018C">
        <w:rPr>
          <w:rFonts w:ascii="Book Antiqua" w:hAnsi="Book Antiqua" w:cs="Arial"/>
          <w:sz w:val="22"/>
          <w:szCs w:val="22"/>
        </w:rPr>
        <w:t xml:space="preserve">; </w:t>
      </w:r>
      <w:r w:rsidR="00816CBF" w:rsidRPr="000A018C">
        <w:rPr>
          <w:rFonts w:ascii="Book Antiqua" w:hAnsi="Book Antiqua" w:cs="Arial"/>
          <w:sz w:val="22"/>
          <w:szCs w:val="22"/>
        </w:rPr>
        <w:t>per</w:t>
      </w:r>
      <w:r w:rsidR="00816CBF" w:rsidRPr="00250348">
        <w:rPr>
          <w:rFonts w:ascii="Book Antiqua" w:hAnsi="Book Antiqua" w:cs="Arial"/>
          <w:sz w:val="22"/>
          <w:szCs w:val="22"/>
        </w:rPr>
        <w:t xml:space="preserve"> l</w:t>
      </w:r>
      <w:r w:rsidR="006D4327" w:rsidRPr="00250348">
        <w:rPr>
          <w:rFonts w:ascii="Book Antiqua" w:hAnsi="Book Antiqua" w:cs="Arial"/>
          <w:sz w:val="22"/>
          <w:szCs w:val="22"/>
        </w:rPr>
        <w:t>’</w:t>
      </w:r>
      <w:r w:rsidR="00816CBF" w:rsidRPr="00250348">
        <w:rPr>
          <w:rFonts w:ascii="Book Antiqua" w:hAnsi="Book Antiqua" w:cs="Arial"/>
          <w:sz w:val="22"/>
          <w:szCs w:val="22"/>
        </w:rPr>
        <w:t>effetto</w:t>
      </w:r>
      <w:r w:rsidR="007F1346">
        <w:rPr>
          <w:rFonts w:ascii="Book Antiqua" w:hAnsi="Book Antiqua" w:cs="Arial"/>
          <w:sz w:val="22"/>
          <w:szCs w:val="22"/>
        </w:rPr>
        <w:t>,</w:t>
      </w:r>
      <w:r w:rsidR="00B152E1">
        <w:rPr>
          <w:rFonts w:ascii="Book Antiqua" w:hAnsi="Book Antiqua" w:cs="Arial"/>
          <w:sz w:val="22"/>
          <w:szCs w:val="22"/>
        </w:rPr>
        <w:t xml:space="preserve"> </w:t>
      </w:r>
      <w:r w:rsidR="005C2634">
        <w:rPr>
          <w:rFonts w:ascii="Book Antiqua" w:hAnsi="Book Antiqua" w:cs="Arial"/>
          <w:sz w:val="22"/>
          <w:szCs w:val="22"/>
        </w:rPr>
        <w:t xml:space="preserve">lo/la </w:t>
      </w:r>
      <w:r w:rsidR="007F1346">
        <w:rPr>
          <w:rFonts w:ascii="Book Antiqua" w:hAnsi="Book Antiqua" w:cs="Arial"/>
          <w:sz w:val="22"/>
          <w:szCs w:val="22"/>
        </w:rPr>
        <w:t>scrivent</w:t>
      </w:r>
      <w:r w:rsidR="005C2634">
        <w:rPr>
          <w:rFonts w:ascii="Book Antiqua" w:hAnsi="Book Antiqua" w:cs="Arial"/>
          <w:sz w:val="22"/>
          <w:szCs w:val="22"/>
        </w:rPr>
        <w:t>e</w:t>
      </w:r>
      <w:r w:rsidR="007F1346">
        <w:rPr>
          <w:rFonts w:ascii="Book Antiqua" w:hAnsi="Book Antiqua" w:cs="Arial"/>
          <w:sz w:val="22"/>
          <w:szCs w:val="22"/>
        </w:rPr>
        <w:t xml:space="preserve"> </w:t>
      </w:r>
      <w:r w:rsidR="00B152E1">
        <w:rPr>
          <w:rFonts w:ascii="Book Antiqua" w:hAnsi="Book Antiqua" w:cs="Arial"/>
          <w:sz w:val="22"/>
          <w:szCs w:val="22"/>
        </w:rPr>
        <w:t>dichiara</w:t>
      </w:r>
      <w:r w:rsidR="00F430FE">
        <w:rPr>
          <w:rFonts w:ascii="Book Antiqua" w:hAnsi="Book Antiqua" w:cs="Arial"/>
          <w:sz w:val="22"/>
          <w:szCs w:val="22"/>
        </w:rPr>
        <w:t>:</w:t>
      </w:r>
    </w:p>
    <w:p w14:paraId="55567029" w14:textId="77777777" w:rsidR="00816CBF" w:rsidRPr="00250348" w:rsidRDefault="00816CBF" w:rsidP="005E695C">
      <w:pPr>
        <w:pStyle w:val="Paragrafoelenco"/>
        <w:spacing w:line="280" w:lineRule="atLeast"/>
        <w:ind w:left="851"/>
        <w:rPr>
          <w:rFonts w:ascii="Book Antiqua" w:hAnsi="Book Antiqua" w:cs="Arial"/>
          <w:sz w:val="22"/>
          <w:szCs w:val="22"/>
        </w:rPr>
      </w:pPr>
    </w:p>
    <w:p w14:paraId="7019B1BA" w14:textId="77777777" w:rsidR="003876D4" w:rsidRPr="00226278" w:rsidRDefault="00816CBF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 w:cs="Arial"/>
          <w:sz w:val="22"/>
          <w:szCs w:val="22"/>
        </w:rPr>
        <w:t xml:space="preserve">di </w:t>
      </w:r>
      <w:r w:rsidR="00AA1E20" w:rsidRPr="00250348">
        <w:rPr>
          <w:rFonts w:ascii="Book Antiqua" w:hAnsi="Book Antiqua" w:cs="Arial"/>
          <w:sz w:val="22"/>
          <w:szCs w:val="22"/>
        </w:rPr>
        <w:t xml:space="preserve">impegnarsi </w:t>
      </w:r>
      <w:r w:rsidR="00AF3FBA" w:rsidRPr="00250348">
        <w:rPr>
          <w:rFonts w:ascii="Book Antiqua" w:hAnsi="Book Antiqua" w:cs="Arial"/>
          <w:sz w:val="22"/>
          <w:szCs w:val="22"/>
        </w:rPr>
        <w:t>a valutare</w:t>
      </w:r>
      <w:r w:rsidR="00AA1E20" w:rsidRPr="00250348">
        <w:rPr>
          <w:rFonts w:ascii="Book Antiqua" w:hAnsi="Book Antiqua" w:cs="Arial"/>
          <w:sz w:val="22"/>
          <w:szCs w:val="22"/>
        </w:rPr>
        <w:t xml:space="preserve"> preventivamente </w:t>
      </w:r>
      <w:r w:rsidR="00AF3FBA" w:rsidRPr="00250348">
        <w:rPr>
          <w:rFonts w:ascii="Book Antiqua" w:hAnsi="Book Antiqua" w:cs="Arial"/>
          <w:sz w:val="22"/>
          <w:szCs w:val="22"/>
        </w:rPr>
        <w:t>e con</w:t>
      </w:r>
      <w:r w:rsidRPr="00250348">
        <w:rPr>
          <w:rFonts w:ascii="Book Antiqua" w:hAnsi="Book Antiqua" w:cs="Arial"/>
          <w:sz w:val="22"/>
          <w:szCs w:val="22"/>
        </w:rPr>
        <w:t xml:space="preserve"> attenzione l</w:t>
      </w:r>
      <w:r w:rsidR="006D4327" w:rsidRPr="00250348">
        <w:rPr>
          <w:rFonts w:ascii="Book Antiqua" w:hAnsi="Book Antiqua" w:cs="Arial"/>
          <w:sz w:val="22"/>
          <w:szCs w:val="22"/>
        </w:rPr>
        <w:t>’</w:t>
      </w:r>
      <w:r w:rsidRPr="00250348">
        <w:rPr>
          <w:rFonts w:ascii="Book Antiqua" w:hAnsi="Book Antiqua" w:cs="Arial"/>
          <w:sz w:val="22"/>
          <w:szCs w:val="22"/>
        </w:rPr>
        <w:t xml:space="preserve">opportunità di pianificare </w:t>
      </w:r>
      <w:r w:rsidR="00AF3FBA" w:rsidRPr="00250348">
        <w:rPr>
          <w:rFonts w:ascii="Book Antiqua" w:hAnsi="Book Antiqua" w:cs="Arial"/>
          <w:sz w:val="22"/>
          <w:szCs w:val="22"/>
        </w:rPr>
        <w:t>il viaggio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di rientro prenotando, nel caso </w:t>
      </w:r>
      <w:r w:rsidR="008F45CD" w:rsidRPr="00250348">
        <w:rPr>
          <w:rFonts w:ascii="Book Antiqua" w:hAnsi="Book Antiqua" w:cs="Arial"/>
          <w:sz w:val="22"/>
          <w:szCs w:val="22"/>
        </w:rPr>
        <w:t>di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viaggi</w:t>
      </w:r>
      <w:r w:rsidR="008F45CD" w:rsidRPr="00250348">
        <w:rPr>
          <w:rFonts w:ascii="Book Antiqua" w:hAnsi="Book Antiqua" w:cs="Arial"/>
          <w:sz w:val="22"/>
          <w:szCs w:val="22"/>
        </w:rPr>
        <w:t>o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in </w:t>
      </w:r>
      <w:r w:rsidR="004B7F91" w:rsidRPr="00E26515">
        <w:rPr>
          <w:rFonts w:ascii="Book Antiqua" w:hAnsi="Book Antiqua" w:cs="Arial"/>
          <w:sz w:val="22"/>
          <w:szCs w:val="22"/>
        </w:rPr>
        <w:t>aereo/treno/</w:t>
      </w:r>
      <w:r w:rsidR="004B7F91" w:rsidRPr="00E26515">
        <w:rPr>
          <w:rFonts w:ascii="Book Antiqua" w:hAnsi="Book Antiqua" w:cs="Arial"/>
          <w:i/>
          <w:iCs/>
          <w:sz w:val="22"/>
          <w:szCs w:val="22"/>
        </w:rPr>
        <w:t>pullman</w:t>
      </w:r>
      <w:r w:rsidR="004B7F91">
        <w:rPr>
          <w:rFonts w:ascii="Book Antiqua" w:hAnsi="Book Antiqua" w:cs="Arial"/>
          <w:sz w:val="22"/>
          <w:szCs w:val="22"/>
        </w:rPr>
        <w:t>/traghetto</w:t>
      </w:r>
      <w:r w:rsidR="004B7F91" w:rsidRPr="00E26515">
        <w:rPr>
          <w:rFonts w:ascii="Book Antiqua" w:hAnsi="Book Antiqua" w:cs="Arial"/>
          <w:sz w:val="22"/>
          <w:szCs w:val="22"/>
        </w:rPr>
        <w:t xml:space="preserve"> </w:t>
      </w:r>
      <w:r w:rsidR="003876D4" w:rsidRPr="00250348">
        <w:rPr>
          <w:rFonts w:ascii="Book Antiqua" w:hAnsi="Book Antiqua" w:cs="Arial"/>
          <w:sz w:val="22"/>
          <w:szCs w:val="22"/>
        </w:rPr>
        <w:t>o altri mezzi</w:t>
      </w:r>
      <w:r w:rsidR="005D7621" w:rsidRPr="00250348">
        <w:rPr>
          <w:rFonts w:ascii="Book Antiqua" w:hAnsi="Book Antiqua" w:cs="Arial"/>
          <w:sz w:val="22"/>
          <w:szCs w:val="22"/>
        </w:rPr>
        <w:t xml:space="preserve">, </w:t>
      </w:r>
      <w:r w:rsidR="003876D4" w:rsidRPr="00250348">
        <w:rPr>
          <w:rFonts w:ascii="Book Antiqua" w:hAnsi="Book Antiqua" w:cs="Arial"/>
          <w:sz w:val="22"/>
          <w:szCs w:val="22"/>
        </w:rPr>
        <w:t>biglietti con possibilità di effettuare eventuali camb</w:t>
      </w:r>
      <w:r w:rsidR="00452A23" w:rsidRPr="00250348">
        <w:rPr>
          <w:rFonts w:ascii="Book Antiqua" w:hAnsi="Book Antiqua" w:cs="Arial"/>
          <w:sz w:val="22"/>
          <w:szCs w:val="22"/>
        </w:rPr>
        <w:t>î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in relazione all</w:t>
      </w:r>
      <w:r w:rsidR="006D4327" w:rsidRPr="00250348">
        <w:rPr>
          <w:rFonts w:ascii="Book Antiqua" w:hAnsi="Book Antiqua" w:cs="Arial"/>
          <w:sz w:val="22"/>
          <w:szCs w:val="22"/>
        </w:rPr>
        <w:t>’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evolversi </w:t>
      </w:r>
      <w:r w:rsidR="00F60100" w:rsidRPr="00250348">
        <w:rPr>
          <w:rFonts w:ascii="Book Antiqua" w:hAnsi="Book Antiqua" w:cs="Arial"/>
          <w:sz w:val="22"/>
          <w:szCs w:val="22"/>
        </w:rPr>
        <w:t>delle insindacabili</w:t>
      </w:r>
      <w:r w:rsidR="001857F7" w:rsidRPr="00250348">
        <w:rPr>
          <w:rFonts w:ascii="Book Antiqua" w:hAnsi="Book Antiqua" w:cs="Arial"/>
          <w:sz w:val="22"/>
          <w:szCs w:val="22"/>
        </w:rPr>
        <w:t xml:space="preserve"> decisioni del </w:t>
      </w:r>
      <w:r w:rsidR="00481813" w:rsidRPr="00E24B73">
        <w:rPr>
          <w:rFonts w:ascii="Book Antiqua" w:hAnsi="Book Antiqua" w:cs="Arial"/>
          <w:sz w:val="22"/>
          <w:szCs w:val="22"/>
        </w:rPr>
        <w:t>Comando di</w:t>
      </w:r>
      <w:r w:rsidR="00481813">
        <w:rPr>
          <w:rFonts w:ascii="Book Antiqua" w:hAnsi="Book Antiqua" w:cs="Arial"/>
          <w:sz w:val="22"/>
          <w:szCs w:val="22"/>
        </w:rPr>
        <w:t xml:space="preserve"> </w:t>
      </w:r>
      <w:r w:rsidR="001857F7" w:rsidRPr="00250348">
        <w:rPr>
          <w:rFonts w:ascii="Book Antiqua" w:hAnsi="Book Antiqua" w:cs="Arial"/>
          <w:sz w:val="22"/>
          <w:szCs w:val="22"/>
        </w:rPr>
        <w:t xml:space="preserve">Bordo in merito allo </w:t>
      </w:r>
      <w:r w:rsidR="00641C3B" w:rsidRPr="00250348">
        <w:rPr>
          <w:rFonts w:ascii="Book Antiqua" w:hAnsi="Book Antiqua" w:cs="Arial"/>
          <w:sz w:val="22"/>
          <w:szCs w:val="22"/>
        </w:rPr>
        <w:t>S</w:t>
      </w:r>
      <w:r w:rsidR="001857F7" w:rsidRPr="00250348">
        <w:rPr>
          <w:rFonts w:ascii="Book Antiqua" w:hAnsi="Book Antiqua" w:cs="Arial"/>
          <w:sz w:val="22"/>
          <w:szCs w:val="22"/>
        </w:rPr>
        <w:t>barco;</w:t>
      </w:r>
      <w:r w:rsidR="003876D4" w:rsidRPr="00250348">
        <w:rPr>
          <w:rFonts w:ascii="Book Antiqua" w:hAnsi="Book Antiqua" w:cs="Arial"/>
          <w:sz w:val="22"/>
          <w:szCs w:val="22"/>
        </w:rPr>
        <w:t>  </w:t>
      </w:r>
    </w:p>
    <w:p w14:paraId="24C42ECC" w14:textId="77777777" w:rsidR="00EF6F43" w:rsidRPr="00250348" w:rsidRDefault="00EF6F43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</w:p>
    <w:p w14:paraId="15441643" w14:textId="77777777" w:rsidR="00C6347F" w:rsidRPr="00250348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</w:p>
    <w:p w14:paraId="7016CD1F" w14:textId="77777777" w:rsidR="00741ED1" w:rsidRPr="00A536ED" w:rsidRDefault="00623A74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6" w:hanging="851"/>
        <w:jc w:val="both"/>
        <w:rPr>
          <w:rFonts w:ascii="Book Antiqua" w:hAnsi="Book Antiqua"/>
          <w:sz w:val="22"/>
          <w:szCs w:val="22"/>
        </w:rPr>
      </w:pPr>
      <w:r w:rsidRPr="00A536ED">
        <w:rPr>
          <w:rFonts w:ascii="Book Antiqua" w:hAnsi="Book Antiqua"/>
          <w:sz w:val="22"/>
          <w:szCs w:val="22"/>
        </w:rPr>
        <w:t>di prend</w:t>
      </w:r>
      <w:r w:rsidR="00C06136" w:rsidRPr="00A536ED">
        <w:rPr>
          <w:rFonts w:ascii="Book Antiqua" w:hAnsi="Book Antiqua"/>
          <w:sz w:val="22"/>
          <w:szCs w:val="22"/>
        </w:rPr>
        <w:t>e</w:t>
      </w:r>
      <w:r w:rsidRPr="00A536ED">
        <w:rPr>
          <w:rFonts w:ascii="Book Antiqua" w:hAnsi="Book Antiqua"/>
          <w:sz w:val="22"/>
          <w:szCs w:val="22"/>
        </w:rPr>
        <w:t>re atto, in merito alla disc</w:t>
      </w:r>
      <w:r w:rsidR="00C06136" w:rsidRPr="00A536ED">
        <w:rPr>
          <w:rFonts w:ascii="Book Antiqua" w:hAnsi="Book Antiqua"/>
          <w:sz w:val="22"/>
          <w:szCs w:val="22"/>
        </w:rPr>
        <w:t xml:space="preserve">iplina </w:t>
      </w:r>
      <w:r w:rsidR="00C06136" w:rsidRPr="00A536ED">
        <w:rPr>
          <w:rFonts w:ascii="Book Antiqua" w:hAnsi="Book Antiqua"/>
          <w:i/>
          <w:iCs/>
          <w:sz w:val="22"/>
          <w:szCs w:val="22"/>
        </w:rPr>
        <w:t xml:space="preserve">Privacy, </w:t>
      </w:r>
      <w:r w:rsidR="00C06136" w:rsidRPr="00A536ED">
        <w:rPr>
          <w:rFonts w:ascii="Book Antiqua" w:hAnsi="Book Antiqua"/>
          <w:sz w:val="22"/>
          <w:szCs w:val="22"/>
        </w:rPr>
        <w:t xml:space="preserve"> </w:t>
      </w:r>
      <w:r w:rsidR="00925BEF" w:rsidRPr="00A536ED">
        <w:rPr>
          <w:rFonts w:ascii="Book Antiqua" w:hAnsi="Book Antiqua"/>
          <w:sz w:val="22"/>
          <w:szCs w:val="22"/>
        </w:rPr>
        <w:t xml:space="preserve">che </w:t>
      </w:r>
      <w:r w:rsidR="009F1C78" w:rsidRPr="00A536ED">
        <w:rPr>
          <w:rFonts w:ascii="Book Antiqua" w:hAnsi="Book Antiqua"/>
          <w:sz w:val="22"/>
          <w:szCs w:val="22"/>
        </w:rPr>
        <w:t>i dati forniti sa</w:t>
      </w:r>
      <w:r w:rsidR="00767660" w:rsidRPr="00A536ED">
        <w:rPr>
          <w:rFonts w:ascii="Book Antiqua" w:hAnsi="Book Antiqua"/>
          <w:sz w:val="22"/>
          <w:szCs w:val="22"/>
        </w:rPr>
        <w:t>ra</w:t>
      </w:r>
      <w:r w:rsidR="009F1C78" w:rsidRPr="00A536ED">
        <w:rPr>
          <w:rFonts w:ascii="Book Antiqua" w:hAnsi="Book Antiqua"/>
          <w:sz w:val="22"/>
          <w:szCs w:val="22"/>
        </w:rPr>
        <w:t>nno trattati nel pieno rispetto della normativa in vigore</w:t>
      </w:r>
      <w:r w:rsidR="007336AE" w:rsidRPr="00A536ED">
        <w:rPr>
          <w:rFonts w:ascii="Book Antiqua" w:hAnsi="Book Antiqua"/>
          <w:sz w:val="22"/>
          <w:szCs w:val="22"/>
        </w:rPr>
        <w:t>, nonché di aver compiutamente preso visione dell</w:t>
      </w:r>
      <w:r w:rsidR="00925BEF" w:rsidRPr="00A536ED">
        <w:rPr>
          <w:rFonts w:ascii="Book Antiqua" w:hAnsi="Book Antiqua"/>
          <w:sz w:val="22"/>
          <w:szCs w:val="22"/>
        </w:rPr>
        <w:t>’</w:t>
      </w:r>
      <w:r w:rsidR="007336AE" w:rsidRPr="00A536ED">
        <w:rPr>
          <w:rFonts w:ascii="Book Antiqua" w:hAnsi="Book Antiqua"/>
          <w:sz w:val="22"/>
          <w:szCs w:val="22"/>
        </w:rPr>
        <w:t>I</w:t>
      </w:r>
      <w:r w:rsidR="00C369E6" w:rsidRPr="00A536ED">
        <w:rPr>
          <w:rFonts w:ascii="Book Antiqua" w:hAnsi="Book Antiqua"/>
          <w:sz w:val="22"/>
          <w:szCs w:val="22"/>
        </w:rPr>
        <w:t>nformativa</w:t>
      </w:r>
      <w:r w:rsidR="00997D9E" w:rsidRPr="00A536ED">
        <w:rPr>
          <w:rFonts w:ascii="Book Antiqua" w:hAnsi="Book Antiqua"/>
          <w:sz w:val="22"/>
          <w:szCs w:val="22"/>
        </w:rPr>
        <w:t xml:space="preserve"> completa</w:t>
      </w:r>
      <w:r w:rsidR="002E5A85" w:rsidRPr="00A536ED">
        <w:rPr>
          <w:rFonts w:ascii="Book Antiqua" w:hAnsi="Book Antiqua"/>
          <w:sz w:val="22"/>
          <w:szCs w:val="22"/>
        </w:rPr>
        <w:t xml:space="preserve"> </w:t>
      </w:r>
      <w:r w:rsidR="00034889" w:rsidRPr="00A536ED">
        <w:rPr>
          <w:rFonts w:ascii="Book Antiqua" w:hAnsi="Book Antiqua"/>
          <w:sz w:val="22"/>
          <w:szCs w:val="22"/>
        </w:rPr>
        <w:t xml:space="preserve">sul </w:t>
      </w:r>
      <w:r w:rsidR="007336AE" w:rsidRPr="00A536ED">
        <w:rPr>
          <w:rFonts w:ascii="Book Antiqua" w:hAnsi="Book Antiqua"/>
          <w:sz w:val="22"/>
          <w:szCs w:val="22"/>
        </w:rPr>
        <w:t>T</w:t>
      </w:r>
      <w:r w:rsidR="00034889" w:rsidRPr="00A536ED">
        <w:rPr>
          <w:rFonts w:ascii="Book Antiqua" w:hAnsi="Book Antiqua"/>
          <w:sz w:val="22"/>
          <w:szCs w:val="22"/>
        </w:rPr>
        <w:t xml:space="preserve">rattamento dei </w:t>
      </w:r>
      <w:r w:rsidR="007336AE" w:rsidRPr="00A536ED">
        <w:rPr>
          <w:rFonts w:ascii="Book Antiqua" w:hAnsi="Book Antiqua"/>
          <w:sz w:val="22"/>
          <w:szCs w:val="22"/>
        </w:rPr>
        <w:t>D</w:t>
      </w:r>
      <w:r w:rsidR="00034889" w:rsidRPr="00A536ED">
        <w:rPr>
          <w:rFonts w:ascii="Book Antiqua" w:hAnsi="Book Antiqua"/>
          <w:sz w:val="22"/>
          <w:szCs w:val="22"/>
        </w:rPr>
        <w:t>at</w:t>
      </w:r>
      <w:r w:rsidR="007336AE" w:rsidRPr="00A536ED">
        <w:rPr>
          <w:rFonts w:ascii="Book Antiqua" w:hAnsi="Book Antiqua"/>
          <w:sz w:val="22"/>
          <w:szCs w:val="22"/>
        </w:rPr>
        <w:t xml:space="preserve">i, </w:t>
      </w:r>
      <w:r w:rsidR="00997D9E" w:rsidRPr="00A536ED">
        <w:rPr>
          <w:rFonts w:ascii="Book Antiqua" w:hAnsi="Book Antiqua"/>
          <w:sz w:val="22"/>
          <w:szCs w:val="22"/>
        </w:rPr>
        <w:t>pubblicata</w:t>
      </w:r>
      <w:r w:rsidR="00C06136" w:rsidRPr="00A536ED">
        <w:rPr>
          <w:rFonts w:ascii="Book Antiqua" w:hAnsi="Book Antiqua"/>
          <w:sz w:val="22"/>
          <w:szCs w:val="22"/>
        </w:rPr>
        <w:t>:</w:t>
      </w:r>
    </w:p>
    <w:p w14:paraId="35C814B9" w14:textId="77777777" w:rsidR="00997D9E" w:rsidRPr="00A536ED" w:rsidRDefault="00997D9E" w:rsidP="005E695C">
      <w:pPr>
        <w:pStyle w:val="Paragrafoelenco"/>
        <w:widowControl w:val="0"/>
        <w:numPr>
          <w:ilvl w:val="0"/>
          <w:numId w:val="29"/>
        </w:numPr>
        <w:tabs>
          <w:tab w:val="left" w:pos="9072"/>
        </w:tabs>
        <w:spacing w:line="280" w:lineRule="atLeast"/>
        <w:ind w:left="1701" w:right="346" w:hanging="850"/>
        <w:jc w:val="both"/>
        <w:rPr>
          <w:rFonts w:ascii="Book Antiqua" w:hAnsi="Book Antiqua"/>
          <w:sz w:val="22"/>
          <w:szCs w:val="22"/>
        </w:rPr>
      </w:pPr>
      <w:r w:rsidRPr="00A536ED">
        <w:rPr>
          <w:rFonts w:ascii="Book Antiqua" w:hAnsi="Book Antiqua"/>
          <w:sz w:val="22"/>
          <w:szCs w:val="22"/>
        </w:rPr>
        <w:t>quanto all’A.N.M.I.</w:t>
      </w:r>
      <w:r w:rsidR="004D4CC3" w:rsidRPr="00A536ED">
        <w:rPr>
          <w:rFonts w:ascii="Book Antiqua" w:hAnsi="Book Antiqua"/>
          <w:sz w:val="22"/>
          <w:szCs w:val="22"/>
        </w:rPr>
        <w:t>,</w:t>
      </w:r>
      <w:r w:rsidRPr="00A536ED">
        <w:rPr>
          <w:rFonts w:ascii="Book Antiqua" w:hAnsi="Book Antiqua"/>
          <w:sz w:val="22"/>
          <w:szCs w:val="22"/>
        </w:rPr>
        <w:t xml:space="preserve"> sul sito </w:t>
      </w:r>
      <w:r w:rsidR="007C2F4C" w:rsidRPr="00A536ED">
        <w:rPr>
          <w:rFonts w:ascii="Book Antiqua" w:hAnsi="Book Antiqua"/>
          <w:sz w:val="22"/>
          <w:szCs w:val="22"/>
        </w:rPr>
        <w:t>we</w:t>
      </w:r>
      <w:r w:rsidR="005F741F" w:rsidRPr="00A536ED">
        <w:rPr>
          <w:rFonts w:ascii="Book Antiqua" w:hAnsi="Book Antiqua"/>
          <w:sz w:val="22"/>
          <w:szCs w:val="22"/>
        </w:rPr>
        <w:t>b</w:t>
      </w:r>
      <w:r w:rsidR="00BA5A67" w:rsidRPr="00A536ED">
        <w:rPr>
          <w:rFonts w:ascii="Book Antiqua" w:hAnsi="Book Antiqua"/>
          <w:sz w:val="22"/>
          <w:szCs w:val="22"/>
        </w:rPr>
        <w:t xml:space="preserve"> </w:t>
      </w:r>
      <w:hyperlink r:id="rId11" w:history="1">
        <w:r w:rsidR="007C2F4C" w:rsidRPr="00A536ED">
          <w:rPr>
            <w:rStyle w:val="Collegamentoipertestuale"/>
            <w:rFonts w:ascii="Book Antiqua" w:hAnsi="Book Antiqua"/>
            <w:color w:val="auto"/>
            <w:sz w:val="22"/>
            <w:szCs w:val="22"/>
            <w:u w:val="none"/>
          </w:rPr>
          <w:t>www.marinaiditalia.com</w:t>
        </w:r>
      </w:hyperlink>
      <w:r w:rsidR="007C2F4C" w:rsidRPr="00A536ED">
        <w:rPr>
          <w:rFonts w:ascii="Book Antiqua" w:hAnsi="Book Antiqua"/>
          <w:sz w:val="22"/>
          <w:szCs w:val="22"/>
        </w:rPr>
        <w:t xml:space="preserve">, Sezione </w:t>
      </w:r>
      <w:r w:rsidR="003F58F3" w:rsidRPr="00A536ED">
        <w:rPr>
          <w:rFonts w:ascii="Book Antiqua" w:hAnsi="Book Antiqua"/>
          <w:sz w:val="22"/>
          <w:szCs w:val="22"/>
        </w:rPr>
        <w:t>“</w:t>
      </w:r>
      <w:r w:rsidR="007C2F4C" w:rsidRPr="00A536ED">
        <w:rPr>
          <w:rFonts w:ascii="Book Antiqua" w:hAnsi="Book Antiqua"/>
          <w:i/>
          <w:iCs/>
          <w:sz w:val="22"/>
          <w:szCs w:val="22"/>
        </w:rPr>
        <w:t>Privacy</w:t>
      </w:r>
      <w:r w:rsidR="003F58F3" w:rsidRPr="00A536ED">
        <w:rPr>
          <w:rFonts w:ascii="Book Antiqua" w:hAnsi="Book Antiqua"/>
          <w:i/>
          <w:iCs/>
          <w:sz w:val="22"/>
          <w:szCs w:val="22"/>
        </w:rPr>
        <w:t>”;</w:t>
      </w:r>
    </w:p>
    <w:p w14:paraId="57CFDDCA" w14:textId="77777777" w:rsidR="007336AE" w:rsidRPr="00A536ED" w:rsidRDefault="007C2F4C" w:rsidP="005E695C">
      <w:pPr>
        <w:pStyle w:val="Paragrafoelenco"/>
        <w:widowControl w:val="0"/>
        <w:numPr>
          <w:ilvl w:val="0"/>
          <w:numId w:val="29"/>
        </w:numPr>
        <w:tabs>
          <w:tab w:val="left" w:pos="9072"/>
        </w:tabs>
        <w:spacing w:line="280" w:lineRule="atLeast"/>
        <w:ind w:left="1701" w:right="346" w:hanging="850"/>
        <w:jc w:val="both"/>
        <w:rPr>
          <w:rFonts w:ascii="Book Antiqua" w:hAnsi="Book Antiqua"/>
          <w:sz w:val="22"/>
          <w:szCs w:val="22"/>
        </w:rPr>
      </w:pPr>
      <w:r w:rsidRPr="00A536ED">
        <w:rPr>
          <w:rFonts w:ascii="Book Antiqua" w:hAnsi="Book Antiqua"/>
          <w:sz w:val="22"/>
          <w:szCs w:val="22"/>
        </w:rPr>
        <w:t>quanto alla Lega Navale Italiana</w:t>
      </w:r>
      <w:r w:rsidR="004D4CC3" w:rsidRPr="00A536ED">
        <w:rPr>
          <w:rFonts w:ascii="Book Antiqua" w:hAnsi="Book Antiqua"/>
          <w:sz w:val="22"/>
          <w:szCs w:val="22"/>
        </w:rPr>
        <w:t>,</w:t>
      </w:r>
      <w:r w:rsidR="00034889" w:rsidRPr="00A536ED">
        <w:rPr>
          <w:rFonts w:ascii="Book Antiqua" w:hAnsi="Book Antiqua"/>
          <w:sz w:val="22"/>
          <w:szCs w:val="22"/>
        </w:rPr>
        <w:t xml:space="preserve"> sul sito web </w:t>
      </w:r>
      <w:hyperlink r:id="rId12" w:history="1">
        <w:r w:rsidR="003F58F3" w:rsidRPr="00A536ED">
          <w:rPr>
            <w:rStyle w:val="Collegamentoipertestuale"/>
            <w:rFonts w:ascii="Book Antiqua" w:hAnsi="Book Antiqua"/>
            <w:color w:val="auto"/>
            <w:sz w:val="22"/>
            <w:szCs w:val="22"/>
            <w:u w:val="none"/>
          </w:rPr>
          <w:t>www.leganavale.it</w:t>
        </w:r>
      </w:hyperlink>
      <w:r w:rsidR="003F58F3" w:rsidRPr="00A536ED">
        <w:rPr>
          <w:rFonts w:ascii="Book Antiqua" w:hAnsi="Book Antiqua"/>
          <w:sz w:val="22"/>
          <w:szCs w:val="22"/>
        </w:rPr>
        <w:t xml:space="preserve">, Sezione </w:t>
      </w:r>
      <w:r w:rsidR="00E979F2" w:rsidRPr="00A536ED">
        <w:rPr>
          <w:rFonts w:ascii="Book Antiqua" w:hAnsi="Book Antiqua"/>
          <w:sz w:val="22"/>
          <w:szCs w:val="22"/>
        </w:rPr>
        <w:t>“La vita dell’Associazione”</w:t>
      </w:r>
      <w:r w:rsidR="00EF0F62" w:rsidRPr="00A536ED">
        <w:rPr>
          <w:rFonts w:ascii="Book Antiqua" w:hAnsi="Book Antiqua"/>
          <w:sz w:val="22"/>
          <w:szCs w:val="22"/>
        </w:rPr>
        <w:t xml:space="preserve">, sotto Sezione “Le nostre regole”, sotto Sezione </w:t>
      </w:r>
      <w:r w:rsidR="00FA0E93" w:rsidRPr="00A536ED">
        <w:rPr>
          <w:rFonts w:ascii="Book Antiqua" w:hAnsi="Book Antiqua"/>
          <w:sz w:val="22"/>
          <w:szCs w:val="22"/>
        </w:rPr>
        <w:t>“</w:t>
      </w:r>
      <w:r w:rsidR="00FA0E93" w:rsidRPr="00A536ED">
        <w:rPr>
          <w:rFonts w:ascii="Book Antiqua" w:hAnsi="Book Antiqua"/>
          <w:i/>
          <w:iCs/>
          <w:sz w:val="22"/>
          <w:szCs w:val="22"/>
        </w:rPr>
        <w:t xml:space="preserve">Policy </w:t>
      </w:r>
      <w:r w:rsidR="00FA0E93" w:rsidRPr="00A536ED">
        <w:rPr>
          <w:rFonts w:ascii="Book Antiqua" w:hAnsi="Book Antiqua"/>
          <w:sz w:val="22"/>
          <w:szCs w:val="22"/>
        </w:rPr>
        <w:t xml:space="preserve"> Protezione Dati”.</w:t>
      </w:r>
    </w:p>
    <w:p w14:paraId="5C7C6D64" w14:textId="77777777" w:rsidR="007336AE" w:rsidRDefault="007336AE" w:rsidP="005E695C">
      <w:pPr>
        <w:widowControl w:val="0"/>
        <w:tabs>
          <w:tab w:val="left" w:pos="9072"/>
        </w:tabs>
        <w:spacing w:line="280" w:lineRule="atLeast"/>
        <w:ind w:right="346"/>
        <w:jc w:val="both"/>
        <w:rPr>
          <w:rFonts w:ascii="Book Antiqua" w:hAnsi="Book Antiqua"/>
          <w:sz w:val="22"/>
          <w:szCs w:val="22"/>
        </w:rPr>
      </w:pPr>
    </w:p>
    <w:p w14:paraId="2C7D7B75" w14:textId="77777777" w:rsidR="00AF0DB1" w:rsidRDefault="00A536ED" w:rsidP="005E695C">
      <w:pPr>
        <w:widowControl w:val="0"/>
        <w:tabs>
          <w:tab w:val="left" w:pos="9072"/>
        </w:tabs>
        <w:spacing w:line="280" w:lineRule="atLeast"/>
        <w:ind w:right="346"/>
        <w:jc w:val="both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 xml:space="preserve"> </w:t>
      </w:r>
    </w:p>
    <w:p w14:paraId="64F60115" w14:textId="77777777" w:rsidR="00404F8A" w:rsidRPr="00250348" w:rsidRDefault="00404F8A" w:rsidP="005E695C">
      <w:pPr>
        <w:pStyle w:val="Corpotesto"/>
        <w:tabs>
          <w:tab w:val="left" w:pos="9072"/>
        </w:tabs>
        <w:spacing w:line="280" w:lineRule="atLeast"/>
        <w:ind w:left="851" w:right="348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Si allegano: </w:t>
      </w:r>
    </w:p>
    <w:p w14:paraId="4C946AB4" w14:textId="77777777" w:rsidR="00404F8A" w:rsidRPr="00250348" w:rsidRDefault="00404F8A" w:rsidP="005E695C">
      <w:pPr>
        <w:pStyle w:val="Corpotesto"/>
        <w:tabs>
          <w:tab w:val="left" w:pos="9072"/>
        </w:tabs>
        <w:spacing w:line="280" w:lineRule="atLeast"/>
        <w:ind w:left="851" w:right="348"/>
        <w:rPr>
          <w:rFonts w:ascii="Book Antiqua" w:hAnsi="Book Antiqua"/>
          <w:sz w:val="22"/>
          <w:szCs w:val="22"/>
          <w:u w:val="none"/>
        </w:rPr>
      </w:pPr>
    </w:p>
    <w:p w14:paraId="74CE60B1" w14:textId="77777777" w:rsidR="00FA18F6" w:rsidRDefault="00404F8A" w:rsidP="0020068C">
      <w:pPr>
        <w:pStyle w:val="Corpotesto"/>
        <w:numPr>
          <w:ilvl w:val="0"/>
          <w:numId w:val="22"/>
        </w:numPr>
        <w:tabs>
          <w:tab w:val="left" w:pos="9072"/>
        </w:tabs>
        <w:spacing w:line="280" w:lineRule="atLeast"/>
        <w:ind w:left="1560" w:right="348" w:hanging="709"/>
        <w:rPr>
          <w:rFonts w:ascii="Book Antiqua" w:hAnsi="Book Antiqua"/>
          <w:sz w:val="22"/>
          <w:szCs w:val="22"/>
          <w:u w:val="none"/>
        </w:rPr>
      </w:pPr>
      <w:r w:rsidRPr="00BF5D72">
        <w:rPr>
          <w:rFonts w:ascii="Book Antiqua" w:hAnsi="Book Antiqua"/>
          <w:sz w:val="22"/>
          <w:szCs w:val="22"/>
          <w:u w:val="none"/>
        </w:rPr>
        <w:t>copia de</w:t>
      </w:r>
      <w:r w:rsidR="00FA18F6">
        <w:rPr>
          <w:rFonts w:ascii="Book Antiqua" w:hAnsi="Book Antiqua"/>
          <w:sz w:val="22"/>
          <w:szCs w:val="22"/>
          <w:u w:val="none"/>
        </w:rPr>
        <w:t xml:space="preserve">l </w:t>
      </w:r>
      <w:r w:rsidRPr="00BF5D72">
        <w:rPr>
          <w:rFonts w:ascii="Book Antiqua" w:hAnsi="Book Antiqua"/>
          <w:sz w:val="22"/>
          <w:szCs w:val="22"/>
          <w:u w:val="none"/>
        </w:rPr>
        <w:t>document</w:t>
      </w:r>
      <w:r w:rsidR="00FA18F6">
        <w:rPr>
          <w:rFonts w:ascii="Book Antiqua" w:hAnsi="Book Antiqua"/>
          <w:sz w:val="22"/>
          <w:szCs w:val="22"/>
          <w:u w:val="none"/>
        </w:rPr>
        <w:t>o</w:t>
      </w:r>
      <w:r w:rsidRPr="00BF5D72">
        <w:rPr>
          <w:rFonts w:ascii="Book Antiqua" w:hAnsi="Book Antiqua"/>
          <w:sz w:val="22"/>
          <w:szCs w:val="22"/>
          <w:u w:val="none"/>
        </w:rPr>
        <w:t xml:space="preserve"> di identità</w:t>
      </w:r>
      <w:r w:rsidR="008F2EEA" w:rsidRPr="00BF5D72">
        <w:rPr>
          <w:rFonts w:ascii="Book Antiqua" w:hAnsi="Book Antiqua"/>
          <w:sz w:val="22"/>
          <w:szCs w:val="22"/>
          <w:u w:val="none"/>
        </w:rPr>
        <w:t xml:space="preserve">  </w:t>
      </w:r>
      <w:r w:rsidR="00FA18F6">
        <w:rPr>
          <w:rFonts w:ascii="Book Antiqua" w:hAnsi="Book Antiqua"/>
          <w:sz w:val="22"/>
          <w:szCs w:val="22"/>
          <w:u w:val="none"/>
        </w:rPr>
        <w:t>dello/a scrivente;</w:t>
      </w:r>
    </w:p>
    <w:p w14:paraId="2C605652" w14:textId="77777777" w:rsidR="00DC2EB4" w:rsidRDefault="00FA18F6" w:rsidP="0020068C">
      <w:pPr>
        <w:pStyle w:val="Corpotesto"/>
        <w:numPr>
          <w:ilvl w:val="0"/>
          <w:numId w:val="22"/>
        </w:numPr>
        <w:tabs>
          <w:tab w:val="left" w:pos="9072"/>
        </w:tabs>
        <w:spacing w:line="280" w:lineRule="atLeast"/>
        <w:ind w:left="1560" w:right="348" w:hanging="709"/>
        <w:rPr>
          <w:rFonts w:ascii="Book Antiqua" w:hAnsi="Book Antiqua"/>
          <w:sz w:val="22"/>
          <w:szCs w:val="22"/>
          <w:u w:val="none"/>
        </w:rPr>
      </w:pPr>
      <w:r>
        <w:rPr>
          <w:rFonts w:ascii="Book Antiqua" w:hAnsi="Book Antiqua"/>
          <w:sz w:val="22"/>
          <w:szCs w:val="22"/>
          <w:u w:val="none"/>
        </w:rPr>
        <w:t>copia del</w:t>
      </w:r>
      <w:r w:rsidR="008F2EEA" w:rsidRPr="00BF5D72">
        <w:rPr>
          <w:rFonts w:ascii="Book Antiqua" w:hAnsi="Book Antiqua"/>
          <w:sz w:val="22"/>
          <w:szCs w:val="22"/>
          <w:u w:val="none"/>
        </w:rPr>
        <w:t xml:space="preserve"> codic</w:t>
      </w:r>
      <w:r>
        <w:rPr>
          <w:rFonts w:ascii="Book Antiqua" w:hAnsi="Book Antiqua"/>
          <w:sz w:val="22"/>
          <w:szCs w:val="22"/>
          <w:u w:val="none"/>
        </w:rPr>
        <w:t>e</w:t>
      </w:r>
      <w:r w:rsidR="008F2EEA" w:rsidRPr="00BF5D72">
        <w:rPr>
          <w:rFonts w:ascii="Book Antiqua" w:hAnsi="Book Antiqua"/>
          <w:sz w:val="22"/>
          <w:szCs w:val="22"/>
          <w:u w:val="none"/>
        </w:rPr>
        <w:t xml:space="preserve"> fiscal</w:t>
      </w:r>
      <w:r>
        <w:rPr>
          <w:rFonts w:ascii="Book Antiqua" w:hAnsi="Book Antiqua"/>
          <w:sz w:val="22"/>
          <w:szCs w:val="22"/>
          <w:u w:val="none"/>
        </w:rPr>
        <w:t>e</w:t>
      </w:r>
      <w:r w:rsidR="008F2EEA" w:rsidRPr="00BF5D72">
        <w:rPr>
          <w:rFonts w:ascii="Book Antiqua" w:hAnsi="Book Antiqua"/>
          <w:sz w:val="22"/>
          <w:szCs w:val="22"/>
          <w:u w:val="none"/>
        </w:rPr>
        <w:t xml:space="preserve"> </w:t>
      </w:r>
      <w:r w:rsidR="009F3F51" w:rsidRPr="00BF5D72">
        <w:rPr>
          <w:rFonts w:ascii="Book Antiqua" w:hAnsi="Book Antiqua"/>
          <w:sz w:val="22"/>
          <w:szCs w:val="22"/>
          <w:u w:val="none"/>
        </w:rPr>
        <w:t>de</w:t>
      </w:r>
      <w:r w:rsidR="00F65BC0">
        <w:rPr>
          <w:rFonts w:ascii="Book Antiqua" w:hAnsi="Book Antiqua"/>
          <w:sz w:val="22"/>
          <w:szCs w:val="22"/>
          <w:u w:val="none"/>
        </w:rPr>
        <w:t>llo</w:t>
      </w:r>
      <w:r>
        <w:rPr>
          <w:rFonts w:ascii="Book Antiqua" w:hAnsi="Book Antiqua"/>
          <w:sz w:val="22"/>
          <w:szCs w:val="22"/>
          <w:u w:val="none"/>
        </w:rPr>
        <w:t xml:space="preserve">/a </w:t>
      </w:r>
      <w:r w:rsidR="00F65BC0">
        <w:rPr>
          <w:rFonts w:ascii="Book Antiqua" w:hAnsi="Book Antiqua"/>
          <w:sz w:val="22"/>
          <w:szCs w:val="22"/>
          <w:u w:val="none"/>
        </w:rPr>
        <w:t>scrivente</w:t>
      </w:r>
      <w:r>
        <w:rPr>
          <w:rFonts w:ascii="Book Antiqua" w:hAnsi="Book Antiqua"/>
          <w:sz w:val="22"/>
          <w:szCs w:val="22"/>
          <w:u w:val="none"/>
        </w:rPr>
        <w:t>.</w:t>
      </w:r>
    </w:p>
    <w:p w14:paraId="06DC508C" w14:textId="77777777" w:rsidR="00FA18F6" w:rsidRPr="00250348" w:rsidRDefault="00FA18F6" w:rsidP="00FA18F6">
      <w:pPr>
        <w:pStyle w:val="Corpotesto"/>
        <w:tabs>
          <w:tab w:val="left" w:pos="9072"/>
        </w:tabs>
        <w:spacing w:line="280" w:lineRule="atLeast"/>
        <w:ind w:left="1560" w:right="348"/>
        <w:rPr>
          <w:rFonts w:ascii="Book Antiqua" w:hAnsi="Book Antiqua"/>
          <w:sz w:val="22"/>
          <w:szCs w:val="22"/>
          <w:u w:val="none"/>
        </w:rPr>
      </w:pPr>
    </w:p>
    <w:p w14:paraId="4D0ACCA5" w14:textId="77777777" w:rsidR="00DC2EB4" w:rsidRPr="00250348" w:rsidRDefault="00DC2EB4" w:rsidP="003D3171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Luogo e data </w:t>
      </w:r>
      <w:r w:rsidR="004619AC" w:rsidRPr="00250348">
        <w:rPr>
          <w:rFonts w:ascii="Book Antiqua" w:hAnsi="Book Antiqua"/>
          <w:sz w:val="22"/>
          <w:szCs w:val="22"/>
          <w:u w:val="none"/>
        </w:rPr>
        <w:t>… … … … …</w:t>
      </w:r>
    </w:p>
    <w:p w14:paraId="3259C237" w14:textId="77777777" w:rsidR="00DC2EB4" w:rsidRPr="00250348" w:rsidRDefault="00DC2EB4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387C7D84" w14:textId="77777777" w:rsidR="00A059F6" w:rsidRDefault="00A059F6" w:rsidP="00E27EE1">
      <w:pPr>
        <w:widowControl w:val="0"/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>… … … … …</w:t>
      </w:r>
      <w:r w:rsidR="00E35A1A" w:rsidRPr="00250348">
        <w:rPr>
          <w:rFonts w:ascii="Book Antiqua" w:hAnsi="Book Antiqua"/>
          <w:sz w:val="22"/>
          <w:szCs w:val="22"/>
        </w:rPr>
        <w:t xml:space="preserve"> … …</w:t>
      </w:r>
      <w:r w:rsidR="009E28A2" w:rsidRPr="00250348">
        <w:rPr>
          <w:rFonts w:ascii="Book Antiqua" w:hAnsi="Book Antiqua"/>
          <w:sz w:val="22"/>
          <w:szCs w:val="22"/>
        </w:rPr>
        <w:t xml:space="preserve"> …</w:t>
      </w:r>
      <w:r w:rsidRPr="00250348">
        <w:rPr>
          <w:rFonts w:ascii="Book Antiqua" w:hAnsi="Book Antiqua"/>
          <w:sz w:val="22"/>
          <w:szCs w:val="22"/>
        </w:rPr>
        <w:t xml:space="preserve"> </w:t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</w:p>
    <w:p w14:paraId="1AE7FA03" w14:textId="77777777" w:rsidR="00565D06" w:rsidRDefault="00565D06" w:rsidP="00E27EE1">
      <w:pPr>
        <w:widowControl w:val="0"/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</w:p>
    <w:p w14:paraId="506EFC63" w14:textId="77777777" w:rsidR="002517D7" w:rsidRPr="00250348" w:rsidRDefault="002517D7" w:rsidP="00A15A48">
      <w:pPr>
        <w:widowControl w:val="0"/>
        <w:tabs>
          <w:tab w:val="left" w:pos="851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sectPr w:rsidR="002517D7" w:rsidRPr="00250348" w:rsidSect="00250348">
      <w:footerReference w:type="default" r:id="rId13"/>
      <w:pgSz w:w="11900" w:h="16840"/>
      <w:pgMar w:top="1134" w:right="964" w:bottom="851" w:left="96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10B6" w14:textId="77777777" w:rsidR="00963624" w:rsidRDefault="00963624" w:rsidP="00A10FEA">
      <w:r>
        <w:separator/>
      </w:r>
    </w:p>
  </w:endnote>
  <w:endnote w:type="continuationSeparator" w:id="0">
    <w:p w14:paraId="4F28A648" w14:textId="77777777" w:rsidR="00963624" w:rsidRDefault="00963624" w:rsidP="00A10FEA">
      <w:r>
        <w:continuationSeparator/>
      </w:r>
    </w:p>
  </w:endnote>
  <w:endnote w:type="continuationNotice" w:id="1">
    <w:p w14:paraId="7748A2C1" w14:textId="77777777" w:rsidR="00963624" w:rsidRDefault="009636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3482498"/>
      <w:docPartObj>
        <w:docPartGallery w:val="Page Numbers (Bottom of Page)"/>
        <w:docPartUnique/>
      </w:docPartObj>
    </w:sdtPr>
    <w:sdtContent>
      <w:p w14:paraId="67844BB3" w14:textId="77777777" w:rsidR="00FE73F0" w:rsidRDefault="009A60C1">
        <w:pPr>
          <w:pStyle w:val="Pidipagina"/>
          <w:jc w:val="right"/>
        </w:pPr>
        <w:r>
          <w:fldChar w:fldCharType="begin"/>
        </w:r>
        <w:r w:rsidR="00FE73F0">
          <w:instrText>PAGE   \* MERGEFORMAT</w:instrText>
        </w:r>
        <w:r>
          <w:fldChar w:fldCharType="separate"/>
        </w:r>
        <w:r w:rsidR="0034450F">
          <w:rPr>
            <w:noProof/>
          </w:rPr>
          <w:t>1</w:t>
        </w:r>
        <w:r>
          <w:fldChar w:fldCharType="end"/>
        </w:r>
      </w:p>
    </w:sdtContent>
  </w:sdt>
  <w:p w14:paraId="5958F89A" w14:textId="77777777" w:rsidR="00FE73F0" w:rsidRDefault="00FE73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EC2BB" w14:textId="77777777" w:rsidR="00963624" w:rsidRDefault="00963624" w:rsidP="00A10FEA">
      <w:r>
        <w:separator/>
      </w:r>
    </w:p>
  </w:footnote>
  <w:footnote w:type="continuationSeparator" w:id="0">
    <w:p w14:paraId="0CFA257D" w14:textId="77777777" w:rsidR="00963624" w:rsidRDefault="00963624" w:rsidP="00A10FEA">
      <w:r>
        <w:continuationSeparator/>
      </w:r>
    </w:p>
  </w:footnote>
  <w:footnote w:type="continuationNotice" w:id="1">
    <w:p w14:paraId="16C2EEDE" w14:textId="77777777" w:rsidR="00963624" w:rsidRDefault="009636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C8E"/>
    <w:multiLevelType w:val="hybridMultilevel"/>
    <w:tmpl w:val="DE50256E"/>
    <w:lvl w:ilvl="0" w:tplc="A7840D42">
      <w:start w:val="18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57D"/>
    <w:multiLevelType w:val="singleLevel"/>
    <w:tmpl w:val="F8D6F33C"/>
    <w:lvl w:ilvl="0">
      <w:start w:val="12"/>
      <w:numFmt w:val="upperLetter"/>
      <w:lvlText w:val="%1."/>
      <w:lvlJc w:val="left"/>
      <w:pPr>
        <w:tabs>
          <w:tab w:val="num" w:pos="6885"/>
        </w:tabs>
        <w:ind w:left="6885" w:hanging="450"/>
      </w:pPr>
      <w:rPr>
        <w:rFonts w:hint="default"/>
      </w:rPr>
    </w:lvl>
  </w:abstractNum>
  <w:abstractNum w:abstractNumId="2" w15:restartNumberingAfterBreak="0">
    <w:nsid w:val="04AD056D"/>
    <w:multiLevelType w:val="hybridMultilevel"/>
    <w:tmpl w:val="ECD40EE4"/>
    <w:lvl w:ilvl="0" w:tplc="98BE19FA">
      <w:start w:val="1"/>
      <w:numFmt w:val="decimal"/>
      <w:lvlText w:val="(%1)"/>
      <w:lvlJc w:val="left"/>
      <w:pPr>
        <w:ind w:left="1793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63A1D92"/>
    <w:multiLevelType w:val="hybridMultilevel"/>
    <w:tmpl w:val="2BFCC45C"/>
    <w:lvl w:ilvl="0" w:tplc="A66CFCEC">
      <w:start w:val="1"/>
      <w:numFmt w:val="decimal"/>
      <w:lvlText w:val="(%1)"/>
      <w:lvlJc w:val="left"/>
      <w:pPr>
        <w:ind w:left="869" w:hanging="356"/>
      </w:pPr>
      <w:rPr>
        <w:rFonts w:ascii="Arial" w:eastAsia="Arial" w:hAnsi="Arial" w:cs="Arial" w:hint="default"/>
        <w:color w:val="545454"/>
        <w:spacing w:val="-12"/>
        <w:w w:val="105"/>
        <w:sz w:val="20"/>
        <w:szCs w:val="20"/>
      </w:rPr>
    </w:lvl>
    <w:lvl w:ilvl="1" w:tplc="A5A65A16">
      <w:numFmt w:val="bullet"/>
      <w:lvlText w:val="•"/>
      <w:lvlJc w:val="left"/>
      <w:pPr>
        <w:ind w:left="1716" w:hanging="356"/>
      </w:pPr>
      <w:rPr>
        <w:rFonts w:hint="default"/>
      </w:rPr>
    </w:lvl>
    <w:lvl w:ilvl="2" w:tplc="6660CF1E">
      <w:numFmt w:val="bullet"/>
      <w:lvlText w:val="•"/>
      <w:lvlJc w:val="left"/>
      <w:pPr>
        <w:ind w:left="2572" w:hanging="356"/>
      </w:pPr>
      <w:rPr>
        <w:rFonts w:hint="default"/>
      </w:rPr>
    </w:lvl>
    <w:lvl w:ilvl="3" w:tplc="3AC6210E">
      <w:numFmt w:val="bullet"/>
      <w:lvlText w:val="•"/>
      <w:lvlJc w:val="left"/>
      <w:pPr>
        <w:ind w:left="3428" w:hanging="356"/>
      </w:pPr>
      <w:rPr>
        <w:rFonts w:hint="default"/>
      </w:rPr>
    </w:lvl>
    <w:lvl w:ilvl="4" w:tplc="638EBBBC">
      <w:numFmt w:val="bullet"/>
      <w:lvlText w:val="•"/>
      <w:lvlJc w:val="left"/>
      <w:pPr>
        <w:ind w:left="4284" w:hanging="356"/>
      </w:pPr>
      <w:rPr>
        <w:rFonts w:hint="default"/>
      </w:rPr>
    </w:lvl>
    <w:lvl w:ilvl="5" w:tplc="9952781E">
      <w:numFmt w:val="bullet"/>
      <w:lvlText w:val="•"/>
      <w:lvlJc w:val="left"/>
      <w:pPr>
        <w:ind w:left="5140" w:hanging="356"/>
      </w:pPr>
      <w:rPr>
        <w:rFonts w:hint="default"/>
      </w:rPr>
    </w:lvl>
    <w:lvl w:ilvl="6" w:tplc="99282C12">
      <w:numFmt w:val="bullet"/>
      <w:lvlText w:val="•"/>
      <w:lvlJc w:val="left"/>
      <w:pPr>
        <w:ind w:left="5996" w:hanging="356"/>
      </w:pPr>
      <w:rPr>
        <w:rFonts w:hint="default"/>
      </w:rPr>
    </w:lvl>
    <w:lvl w:ilvl="7" w:tplc="F96EA21E">
      <w:numFmt w:val="bullet"/>
      <w:lvlText w:val="•"/>
      <w:lvlJc w:val="left"/>
      <w:pPr>
        <w:ind w:left="6852" w:hanging="356"/>
      </w:pPr>
      <w:rPr>
        <w:rFonts w:hint="default"/>
      </w:rPr>
    </w:lvl>
    <w:lvl w:ilvl="8" w:tplc="0972B386">
      <w:numFmt w:val="bullet"/>
      <w:lvlText w:val="•"/>
      <w:lvlJc w:val="left"/>
      <w:pPr>
        <w:ind w:left="7708" w:hanging="356"/>
      </w:pPr>
      <w:rPr>
        <w:rFonts w:hint="default"/>
      </w:rPr>
    </w:lvl>
  </w:abstractNum>
  <w:abstractNum w:abstractNumId="4" w15:restartNumberingAfterBreak="0">
    <w:nsid w:val="088D3481"/>
    <w:multiLevelType w:val="singleLevel"/>
    <w:tmpl w:val="F44A516E"/>
    <w:lvl w:ilvl="0">
      <w:start w:val="12"/>
      <w:numFmt w:val="upperLetter"/>
      <w:lvlText w:val="%1."/>
      <w:lvlJc w:val="left"/>
      <w:pPr>
        <w:tabs>
          <w:tab w:val="num" w:pos="6795"/>
        </w:tabs>
        <w:ind w:left="6795" w:hanging="360"/>
      </w:pPr>
      <w:rPr>
        <w:rFonts w:hint="default"/>
      </w:rPr>
    </w:lvl>
  </w:abstractNum>
  <w:abstractNum w:abstractNumId="5" w15:restartNumberingAfterBreak="0">
    <w:nsid w:val="0A4A6DFC"/>
    <w:multiLevelType w:val="hybridMultilevel"/>
    <w:tmpl w:val="EC02A026"/>
    <w:lvl w:ilvl="0" w:tplc="AC7E0C80">
      <w:start w:val="1"/>
      <w:numFmt w:val="lowerLetter"/>
      <w:lvlText w:val="%1-"/>
      <w:lvlJc w:val="left"/>
      <w:pPr>
        <w:ind w:left="1778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E684DC6"/>
    <w:multiLevelType w:val="hybridMultilevel"/>
    <w:tmpl w:val="E3EC92A6"/>
    <w:lvl w:ilvl="0" w:tplc="2A348C74">
      <w:start w:val="5"/>
      <w:numFmt w:val="lowerLetter"/>
      <w:lvlText w:val="%1."/>
      <w:lvlJc w:val="left"/>
      <w:pPr>
        <w:ind w:left="1063" w:hanging="360"/>
      </w:pPr>
      <w:rPr>
        <w:rFonts w:hint="default"/>
        <w:color w:val="41414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451E8"/>
    <w:multiLevelType w:val="hybridMultilevel"/>
    <w:tmpl w:val="07C2D74A"/>
    <w:lvl w:ilvl="0" w:tplc="D188F8C8">
      <w:start w:val="1"/>
      <w:numFmt w:val="lowerLetter"/>
      <w:lvlText w:val="%1)"/>
      <w:lvlJc w:val="left"/>
      <w:pPr>
        <w:ind w:left="970" w:hanging="283"/>
      </w:pPr>
      <w:rPr>
        <w:rFonts w:hint="default"/>
        <w:spacing w:val="-5"/>
        <w:w w:val="103"/>
      </w:rPr>
    </w:lvl>
    <w:lvl w:ilvl="1" w:tplc="975C524C">
      <w:numFmt w:val="bullet"/>
      <w:lvlText w:val="•"/>
      <w:lvlJc w:val="left"/>
      <w:pPr>
        <w:ind w:left="1824" w:hanging="283"/>
      </w:pPr>
      <w:rPr>
        <w:rFonts w:hint="default"/>
      </w:rPr>
    </w:lvl>
    <w:lvl w:ilvl="2" w:tplc="BFC09CD8">
      <w:numFmt w:val="bullet"/>
      <w:lvlText w:val="•"/>
      <w:lvlJc w:val="left"/>
      <w:pPr>
        <w:ind w:left="2668" w:hanging="283"/>
      </w:pPr>
      <w:rPr>
        <w:rFonts w:hint="default"/>
      </w:rPr>
    </w:lvl>
    <w:lvl w:ilvl="3" w:tplc="AB648622">
      <w:numFmt w:val="bullet"/>
      <w:lvlText w:val="•"/>
      <w:lvlJc w:val="left"/>
      <w:pPr>
        <w:ind w:left="3512" w:hanging="283"/>
      </w:pPr>
      <w:rPr>
        <w:rFonts w:hint="default"/>
      </w:rPr>
    </w:lvl>
    <w:lvl w:ilvl="4" w:tplc="376464DC">
      <w:numFmt w:val="bullet"/>
      <w:lvlText w:val="•"/>
      <w:lvlJc w:val="left"/>
      <w:pPr>
        <w:ind w:left="4356" w:hanging="283"/>
      </w:pPr>
      <w:rPr>
        <w:rFonts w:hint="default"/>
      </w:rPr>
    </w:lvl>
    <w:lvl w:ilvl="5" w:tplc="D50A8E4C">
      <w:numFmt w:val="bullet"/>
      <w:lvlText w:val="•"/>
      <w:lvlJc w:val="left"/>
      <w:pPr>
        <w:ind w:left="5200" w:hanging="283"/>
      </w:pPr>
      <w:rPr>
        <w:rFonts w:hint="default"/>
      </w:rPr>
    </w:lvl>
    <w:lvl w:ilvl="6" w:tplc="729AFEE6">
      <w:numFmt w:val="bullet"/>
      <w:lvlText w:val="•"/>
      <w:lvlJc w:val="left"/>
      <w:pPr>
        <w:ind w:left="6044" w:hanging="283"/>
      </w:pPr>
      <w:rPr>
        <w:rFonts w:hint="default"/>
      </w:rPr>
    </w:lvl>
    <w:lvl w:ilvl="7" w:tplc="46AA7C8E">
      <w:numFmt w:val="bullet"/>
      <w:lvlText w:val="•"/>
      <w:lvlJc w:val="left"/>
      <w:pPr>
        <w:ind w:left="6888" w:hanging="283"/>
      </w:pPr>
      <w:rPr>
        <w:rFonts w:hint="default"/>
      </w:rPr>
    </w:lvl>
    <w:lvl w:ilvl="8" w:tplc="BC1C35DE">
      <w:numFmt w:val="bullet"/>
      <w:lvlText w:val="•"/>
      <w:lvlJc w:val="left"/>
      <w:pPr>
        <w:ind w:left="7732" w:hanging="283"/>
      </w:pPr>
      <w:rPr>
        <w:rFonts w:hint="default"/>
      </w:rPr>
    </w:lvl>
  </w:abstractNum>
  <w:abstractNum w:abstractNumId="8" w15:restartNumberingAfterBreak="0">
    <w:nsid w:val="26AE1B87"/>
    <w:multiLevelType w:val="hybridMultilevel"/>
    <w:tmpl w:val="02EA2642"/>
    <w:lvl w:ilvl="0" w:tplc="FFFFFFFF">
      <w:start w:val="1"/>
      <w:numFmt w:val="lowerLetter"/>
      <w:lvlText w:val="%1."/>
      <w:lvlJc w:val="left"/>
      <w:pPr>
        <w:ind w:left="1063" w:hanging="360"/>
      </w:pPr>
      <w:rPr>
        <w:rFonts w:hint="default"/>
        <w:color w:val="414141"/>
      </w:rPr>
    </w:lvl>
    <w:lvl w:ilvl="1" w:tplc="FFFFFFFF" w:tentative="1">
      <w:start w:val="1"/>
      <w:numFmt w:val="lowerLetter"/>
      <w:lvlText w:val="%2."/>
      <w:lvlJc w:val="left"/>
      <w:pPr>
        <w:ind w:left="1783" w:hanging="360"/>
      </w:p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27C44A13"/>
    <w:multiLevelType w:val="hybridMultilevel"/>
    <w:tmpl w:val="E5441B6C"/>
    <w:lvl w:ilvl="0" w:tplc="3F6A404E">
      <w:numFmt w:val="bullet"/>
      <w:lvlText w:val="-"/>
      <w:lvlJc w:val="left"/>
      <w:pPr>
        <w:ind w:left="842" w:hanging="274"/>
      </w:pPr>
      <w:rPr>
        <w:rFonts w:hint="default"/>
        <w:w w:val="98"/>
      </w:rPr>
    </w:lvl>
    <w:lvl w:ilvl="1" w:tplc="7B4A5460">
      <w:numFmt w:val="bullet"/>
      <w:lvlText w:val="•"/>
      <w:lvlJc w:val="left"/>
      <w:pPr>
        <w:ind w:left="1690" w:hanging="274"/>
      </w:pPr>
      <w:rPr>
        <w:rFonts w:hint="default"/>
      </w:rPr>
    </w:lvl>
    <w:lvl w:ilvl="2" w:tplc="5D5C1F18">
      <w:numFmt w:val="bullet"/>
      <w:lvlText w:val="•"/>
      <w:lvlJc w:val="left"/>
      <w:pPr>
        <w:ind w:left="2534" w:hanging="274"/>
      </w:pPr>
      <w:rPr>
        <w:rFonts w:hint="default"/>
      </w:rPr>
    </w:lvl>
    <w:lvl w:ilvl="3" w:tplc="4A6EF0E6">
      <w:numFmt w:val="bullet"/>
      <w:lvlText w:val="•"/>
      <w:lvlJc w:val="left"/>
      <w:pPr>
        <w:ind w:left="3378" w:hanging="274"/>
      </w:pPr>
      <w:rPr>
        <w:rFonts w:hint="default"/>
      </w:rPr>
    </w:lvl>
    <w:lvl w:ilvl="4" w:tplc="61045B9C">
      <w:numFmt w:val="bullet"/>
      <w:lvlText w:val="•"/>
      <w:lvlJc w:val="left"/>
      <w:pPr>
        <w:ind w:left="4222" w:hanging="274"/>
      </w:pPr>
      <w:rPr>
        <w:rFonts w:hint="default"/>
      </w:rPr>
    </w:lvl>
    <w:lvl w:ilvl="5" w:tplc="C840E7B2">
      <w:numFmt w:val="bullet"/>
      <w:lvlText w:val="•"/>
      <w:lvlJc w:val="left"/>
      <w:pPr>
        <w:ind w:left="5066" w:hanging="274"/>
      </w:pPr>
      <w:rPr>
        <w:rFonts w:hint="default"/>
      </w:rPr>
    </w:lvl>
    <w:lvl w:ilvl="6" w:tplc="5B8EB37C">
      <w:numFmt w:val="bullet"/>
      <w:lvlText w:val="•"/>
      <w:lvlJc w:val="left"/>
      <w:pPr>
        <w:ind w:left="5910" w:hanging="274"/>
      </w:pPr>
      <w:rPr>
        <w:rFonts w:hint="default"/>
      </w:rPr>
    </w:lvl>
    <w:lvl w:ilvl="7" w:tplc="20DC1E88">
      <w:numFmt w:val="bullet"/>
      <w:lvlText w:val="•"/>
      <w:lvlJc w:val="left"/>
      <w:pPr>
        <w:ind w:left="6754" w:hanging="274"/>
      </w:pPr>
      <w:rPr>
        <w:rFonts w:hint="default"/>
      </w:rPr>
    </w:lvl>
    <w:lvl w:ilvl="8" w:tplc="A5B24CBE">
      <w:numFmt w:val="bullet"/>
      <w:lvlText w:val="•"/>
      <w:lvlJc w:val="left"/>
      <w:pPr>
        <w:ind w:left="7598" w:hanging="274"/>
      </w:pPr>
      <w:rPr>
        <w:rFonts w:hint="default"/>
      </w:rPr>
    </w:lvl>
  </w:abstractNum>
  <w:abstractNum w:abstractNumId="10" w15:restartNumberingAfterBreak="0">
    <w:nsid w:val="28394F5F"/>
    <w:multiLevelType w:val="hybridMultilevel"/>
    <w:tmpl w:val="13064A0A"/>
    <w:lvl w:ilvl="0" w:tplc="F64C89EE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76C40"/>
    <w:multiLevelType w:val="multilevel"/>
    <w:tmpl w:val="D19E2E3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Book Antiqua" w:hAnsi="Book Antiqua" w:hint="default"/>
        <w:b/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53452C7"/>
    <w:multiLevelType w:val="hybridMultilevel"/>
    <w:tmpl w:val="49E42AAC"/>
    <w:lvl w:ilvl="0" w:tplc="847C1232">
      <w:start w:val="1"/>
      <w:numFmt w:val="decimal"/>
      <w:lvlText w:val="%1."/>
      <w:lvlJc w:val="left"/>
      <w:pPr>
        <w:ind w:left="1783" w:hanging="360"/>
      </w:pPr>
      <w:rPr>
        <w:rFonts w:hint="default"/>
        <w:u w:val="none"/>
      </w:rPr>
    </w:lvl>
    <w:lvl w:ilvl="1" w:tplc="04100019">
      <w:start w:val="1"/>
      <w:numFmt w:val="lowerLetter"/>
      <w:lvlText w:val="%2."/>
      <w:lvlJc w:val="left"/>
      <w:pPr>
        <w:ind w:left="2503" w:hanging="360"/>
      </w:pPr>
    </w:lvl>
    <w:lvl w:ilvl="2" w:tplc="0410001B" w:tentative="1">
      <w:start w:val="1"/>
      <w:numFmt w:val="lowerRoman"/>
      <w:lvlText w:val="%3."/>
      <w:lvlJc w:val="right"/>
      <w:pPr>
        <w:ind w:left="3223" w:hanging="180"/>
      </w:pPr>
    </w:lvl>
    <w:lvl w:ilvl="3" w:tplc="0410000F" w:tentative="1">
      <w:start w:val="1"/>
      <w:numFmt w:val="decimal"/>
      <w:lvlText w:val="%4."/>
      <w:lvlJc w:val="left"/>
      <w:pPr>
        <w:ind w:left="3943" w:hanging="360"/>
      </w:pPr>
    </w:lvl>
    <w:lvl w:ilvl="4" w:tplc="04100019" w:tentative="1">
      <w:start w:val="1"/>
      <w:numFmt w:val="lowerLetter"/>
      <w:lvlText w:val="%5."/>
      <w:lvlJc w:val="left"/>
      <w:pPr>
        <w:ind w:left="4663" w:hanging="360"/>
      </w:pPr>
    </w:lvl>
    <w:lvl w:ilvl="5" w:tplc="0410001B" w:tentative="1">
      <w:start w:val="1"/>
      <w:numFmt w:val="lowerRoman"/>
      <w:lvlText w:val="%6."/>
      <w:lvlJc w:val="right"/>
      <w:pPr>
        <w:ind w:left="5383" w:hanging="180"/>
      </w:pPr>
    </w:lvl>
    <w:lvl w:ilvl="6" w:tplc="0410000F" w:tentative="1">
      <w:start w:val="1"/>
      <w:numFmt w:val="decimal"/>
      <w:lvlText w:val="%7."/>
      <w:lvlJc w:val="left"/>
      <w:pPr>
        <w:ind w:left="6103" w:hanging="360"/>
      </w:pPr>
    </w:lvl>
    <w:lvl w:ilvl="7" w:tplc="04100019" w:tentative="1">
      <w:start w:val="1"/>
      <w:numFmt w:val="lowerLetter"/>
      <w:lvlText w:val="%8."/>
      <w:lvlJc w:val="left"/>
      <w:pPr>
        <w:ind w:left="6823" w:hanging="360"/>
      </w:pPr>
    </w:lvl>
    <w:lvl w:ilvl="8" w:tplc="0410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13" w15:restartNumberingAfterBreak="0">
    <w:nsid w:val="37142E7E"/>
    <w:multiLevelType w:val="hybridMultilevel"/>
    <w:tmpl w:val="E85CB6F0"/>
    <w:lvl w:ilvl="0" w:tplc="AD7E557A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5106D"/>
    <w:multiLevelType w:val="hybridMultilevel"/>
    <w:tmpl w:val="7F04565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E3F4B"/>
    <w:multiLevelType w:val="singleLevel"/>
    <w:tmpl w:val="9E48A486"/>
    <w:lvl w:ilvl="0">
      <w:start w:val="12"/>
      <w:numFmt w:val="upperLetter"/>
      <w:lvlText w:val="%1."/>
      <w:lvlJc w:val="left"/>
      <w:pPr>
        <w:tabs>
          <w:tab w:val="num" w:pos="6855"/>
        </w:tabs>
        <w:ind w:left="6855" w:hanging="360"/>
      </w:pPr>
      <w:rPr>
        <w:rFonts w:hint="default"/>
      </w:rPr>
    </w:lvl>
  </w:abstractNum>
  <w:abstractNum w:abstractNumId="16" w15:restartNumberingAfterBreak="0">
    <w:nsid w:val="3EEE0072"/>
    <w:multiLevelType w:val="hybridMultilevel"/>
    <w:tmpl w:val="FC60AB0A"/>
    <w:lvl w:ilvl="0" w:tplc="A1666690">
      <w:start w:val="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E674E"/>
    <w:multiLevelType w:val="hybridMultilevel"/>
    <w:tmpl w:val="AD087E3E"/>
    <w:lvl w:ilvl="0" w:tplc="FD6832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765AFD"/>
    <w:multiLevelType w:val="hybridMultilevel"/>
    <w:tmpl w:val="3E48C9F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D5093"/>
    <w:multiLevelType w:val="hybridMultilevel"/>
    <w:tmpl w:val="ECFC35C4"/>
    <w:lvl w:ilvl="0" w:tplc="43580C8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2E7A"/>
    <w:multiLevelType w:val="hybridMultilevel"/>
    <w:tmpl w:val="27D6B238"/>
    <w:lvl w:ilvl="0" w:tplc="5D7497F6">
      <w:start w:val="3"/>
      <w:numFmt w:val="bullet"/>
      <w:lvlText w:val="-"/>
      <w:lvlJc w:val="left"/>
      <w:pPr>
        <w:ind w:left="1069" w:hanging="360"/>
      </w:pPr>
      <w:rPr>
        <w:rFonts w:ascii="Palatino" w:eastAsia="Times New Roman" w:hAnsi="Palatin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2D57EB3"/>
    <w:multiLevelType w:val="hybridMultilevel"/>
    <w:tmpl w:val="5F50EF12"/>
    <w:lvl w:ilvl="0" w:tplc="CDE449F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8824222"/>
    <w:multiLevelType w:val="hybridMultilevel"/>
    <w:tmpl w:val="0632F4CA"/>
    <w:lvl w:ilvl="0" w:tplc="C68C6C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C73BC"/>
    <w:multiLevelType w:val="hybridMultilevel"/>
    <w:tmpl w:val="1A22DE5A"/>
    <w:lvl w:ilvl="0" w:tplc="A8544374">
      <w:start w:val="2"/>
      <w:numFmt w:val="decimal"/>
      <w:lvlText w:val="%1"/>
      <w:lvlJc w:val="left"/>
      <w:pPr>
        <w:ind w:left="2503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3223" w:hanging="360"/>
      </w:pPr>
    </w:lvl>
    <w:lvl w:ilvl="2" w:tplc="0410001B" w:tentative="1">
      <w:start w:val="1"/>
      <w:numFmt w:val="lowerRoman"/>
      <w:lvlText w:val="%3."/>
      <w:lvlJc w:val="right"/>
      <w:pPr>
        <w:ind w:left="3943" w:hanging="180"/>
      </w:pPr>
    </w:lvl>
    <w:lvl w:ilvl="3" w:tplc="0410000F" w:tentative="1">
      <w:start w:val="1"/>
      <w:numFmt w:val="decimal"/>
      <w:lvlText w:val="%4."/>
      <w:lvlJc w:val="left"/>
      <w:pPr>
        <w:ind w:left="4663" w:hanging="360"/>
      </w:pPr>
    </w:lvl>
    <w:lvl w:ilvl="4" w:tplc="04100019" w:tentative="1">
      <w:start w:val="1"/>
      <w:numFmt w:val="lowerLetter"/>
      <w:lvlText w:val="%5."/>
      <w:lvlJc w:val="left"/>
      <w:pPr>
        <w:ind w:left="5383" w:hanging="360"/>
      </w:pPr>
    </w:lvl>
    <w:lvl w:ilvl="5" w:tplc="0410001B" w:tentative="1">
      <w:start w:val="1"/>
      <w:numFmt w:val="lowerRoman"/>
      <w:lvlText w:val="%6."/>
      <w:lvlJc w:val="right"/>
      <w:pPr>
        <w:ind w:left="6103" w:hanging="180"/>
      </w:pPr>
    </w:lvl>
    <w:lvl w:ilvl="6" w:tplc="0410000F" w:tentative="1">
      <w:start w:val="1"/>
      <w:numFmt w:val="decimal"/>
      <w:lvlText w:val="%7."/>
      <w:lvlJc w:val="left"/>
      <w:pPr>
        <w:ind w:left="6823" w:hanging="360"/>
      </w:pPr>
    </w:lvl>
    <w:lvl w:ilvl="7" w:tplc="04100019" w:tentative="1">
      <w:start w:val="1"/>
      <w:numFmt w:val="lowerLetter"/>
      <w:lvlText w:val="%8."/>
      <w:lvlJc w:val="left"/>
      <w:pPr>
        <w:ind w:left="7543" w:hanging="360"/>
      </w:pPr>
    </w:lvl>
    <w:lvl w:ilvl="8" w:tplc="0410001B" w:tentative="1">
      <w:start w:val="1"/>
      <w:numFmt w:val="lowerRoman"/>
      <w:lvlText w:val="%9."/>
      <w:lvlJc w:val="right"/>
      <w:pPr>
        <w:ind w:left="8263" w:hanging="180"/>
      </w:pPr>
    </w:lvl>
  </w:abstractNum>
  <w:abstractNum w:abstractNumId="24" w15:restartNumberingAfterBreak="0">
    <w:nsid w:val="5DC05AA9"/>
    <w:multiLevelType w:val="hybridMultilevel"/>
    <w:tmpl w:val="02EA2642"/>
    <w:lvl w:ilvl="0" w:tplc="A5206D1A">
      <w:start w:val="1"/>
      <w:numFmt w:val="lowerLetter"/>
      <w:lvlText w:val="%1."/>
      <w:lvlJc w:val="left"/>
      <w:pPr>
        <w:ind w:left="1063" w:hanging="360"/>
      </w:pPr>
      <w:rPr>
        <w:rFonts w:hint="default"/>
        <w:color w:val="414141"/>
      </w:rPr>
    </w:lvl>
    <w:lvl w:ilvl="1" w:tplc="04100019">
      <w:start w:val="1"/>
      <w:numFmt w:val="lowerLetter"/>
      <w:lvlText w:val="%2."/>
      <w:lvlJc w:val="left"/>
      <w:pPr>
        <w:ind w:left="1783" w:hanging="360"/>
      </w:pPr>
    </w:lvl>
    <w:lvl w:ilvl="2" w:tplc="0410001B" w:tentative="1">
      <w:start w:val="1"/>
      <w:numFmt w:val="lowerRoman"/>
      <w:lvlText w:val="%3."/>
      <w:lvlJc w:val="right"/>
      <w:pPr>
        <w:ind w:left="2503" w:hanging="180"/>
      </w:pPr>
    </w:lvl>
    <w:lvl w:ilvl="3" w:tplc="0410000F" w:tentative="1">
      <w:start w:val="1"/>
      <w:numFmt w:val="decimal"/>
      <w:lvlText w:val="%4."/>
      <w:lvlJc w:val="left"/>
      <w:pPr>
        <w:ind w:left="3223" w:hanging="360"/>
      </w:pPr>
    </w:lvl>
    <w:lvl w:ilvl="4" w:tplc="04100019" w:tentative="1">
      <w:start w:val="1"/>
      <w:numFmt w:val="lowerLetter"/>
      <w:lvlText w:val="%5."/>
      <w:lvlJc w:val="left"/>
      <w:pPr>
        <w:ind w:left="3943" w:hanging="360"/>
      </w:pPr>
    </w:lvl>
    <w:lvl w:ilvl="5" w:tplc="0410001B" w:tentative="1">
      <w:start w:val="1"/>
      <w:numFmt w:val="lowerRoman"/>
      <w:lvlText w:val="%6."/>
      <w:lvlJc w:val="right"/>
      <w:pPr>
        <w:ind w:left="4663" w:hanging="180"/>
      </w:pPr>
    </w:lvl>
    <w:lvl w:ilvl="6" w:tplc="0410000F" w:tentative="1">
      <w:start w:val="1"/>
      <w:numFmt w:val="decimal"/>
      <w:lvlText w:val="%7."/>
      <w:lvlJc w:val="left"/>
      <w:pPr>
        <w:ind w:left="5383" w:hanging="360"/>
      </w:pPr>
    </w:lvl>
    <w:lvl w:ilvl="7" w:tplc="04100019" w:tentative="1">
      <w:start w:val="1"/>
      <w:numFmt w:val="lowerLetter"/>
      <w:lvlText w:val="%8."/>
      <w:lvlJc w:val="left"/>
      <w:pPr>
        <w:ind w:left="6103" w:hanging="360"/>
      </w:pPr>
    </w:lvl>
    <w:lvl w:ilvl="8" w:tplc="0410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5" w15:restartNumberingAfterBreak="0">
    <w:nsid w:val="66BB6427"/>
    <w:multiLevelType w:val="hybridMultilevel"/>
    <w:tmpl w:val="1A2ECF0E"/>
    <w:lvl w:ilvl="0" w:tplc="A9E65046">
      <w:numFmt w:val="bullet"/>
      <w:lvlText w:val="-"/>
      <w:lvlJc w:val="left"/>
      <w:pPr>
        <w:ind w:left="1211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A54635E"/>
    <w:multiLevelType w:val="singleLevel"/>
    <w:tmpl w:val="962C7EFC"/>
    <w:lvl w:ilvl="0">
      <w:start w:val="4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EBA1AFC"/>
    <w:multiLevelType w:val="hybridMultilevel"/>
    <w:tmpl w:val="E72E7872"/>
    <w:lvl w:ilvl="0" w:tplc="AD7E557A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963BE9"/>
    <w:multiLevelType w:val="singleLevel"/>
    <w:tmpl w:val="21C84EE8"/>
    <w:lvl w:ilvl="0">
      <w:start w:val="12"/>
      <w:numFmt w:val="upperLetter"/>
      <w:lvlText w:val="%1."/>
      <w:lvlJc w:val="left"/>
      <w:pPr>
        <w:tabs>
          <w:tab w:val="num" w:pos="6795"/>
        </w:tabs>
        <w:ind w:left="6795" w:hanging="360"/>
      </w:pPr>
      <w:rPr>
        <w:rFonts w:hint="default"/>
      </w:rPr>
    </w:lvl>
  </w:abstractNum>
  <w:num w:numId="1" w16cid:durableId="1948387378">
    <w:abstractNumId w:val="1"/>
  </w:num>
  <w:num w:numId="2" w16cid:durableId="583103485">
    <w:abstractNumId w:val="28"/>
  </w:num>
  <w:num w:numId="3" w16cid:durableId="299387261">
    <w:abstractNumId w:val="15"/>
  </w:num>
  <w:num w:numId="4" w16cid:durableId="229509488">
    <w:abstractNumId w:val="4"/>
  </w:num>
  <w:num w:numId="5" w16cid:durableId="1386682738">
    <w:abstractNumId w:val="26"/>
  </w:num>
  <w:num w:numId="6" w16cid:durableId="974066541">
    <w:abstractNumId w:val="16"/>
  </w:num>
  <w:num w:numId="7" w16cid:durableId="1444957214">
    <w:abstractNumId w:val="10"/>
  </w:num>
  <w:num w:numId="8" w16cid:durableId="569077740">
    <w:abstractNumId w:val="0"/>
  </w:num>
  <w:num w:numId="9" w16cid:durableId="395933480">
    <w:abstractNumId w:val="19"/>
  </w:num>
  <w:num w:numId="10" w16cid:durableId="4794970">
    <w:abstractNumId w:val="11"/>
  </w:num>
  <w:num w:numId="11" w16cid:durableId="565457352">
    <w:abstractNumId w:val="20"/>
  </w:num>
  <w:num w:numId="12" w16cid:durableId="1330136148">
    <w:abstractNumId w:val="3"/>
  </w:num>
  <w:num w:numId="13" w16cid:durableId="1029835805">
    <w:abstractNumId w:val="7"/>
  </w:num>
  <w:num w:numId="14" w16cid:durableId="1233274823">
    <w:abstractNumId w:val="9"/>
  </w:num>
  <w:num w:numId="15" w16cid:durableId="665789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6010309">
    <w:abstractNumId w:val="22"/>
  </w:num>
  <w:num w:numId="17" w16cid:durableId="1811747197">
    <w:abstractNumId w:val="24"/>
  </w:num>
  <w:num w:numId="18" w16cid:durableId="1984113939">
    <w:abstractNumId w:val="2"/>
  </w:num>
  <w:num w:numId="19" w16cid:durableId="1446461939">
    <w:abstractNumId w:val="8"/>
  </w:num>
  <w:num w:numId="20" w16cid:durableId="1225143200">
    <w:abstractNumId w:val="21"/>
  </w:num>
  <w:num w:numId="21" w16cid:durableId="1269970540">
    <w:abstractNumId w:val="5"/>
  </w:num>
  <w:num w:numId="22" w16cid:durableId="2108695044">
    <w:abstractNumId w:val="17"/>
  </w:num>
  <w:num w:numId="23" w16cid:durableId="792091458">
    <w:abstractNumId w:val="12"/>
  </w:num>
  <w:num w:numId="24" w16cid:durableId="1869367694">
    <w:abstractNumId w:val="23"/>
  </w:num>
  <w:num w:numId="25" w16cid:durableId="261227071">
    <w:abstractNumId w:val="14"/>
  </w:num>
  <w:num w:numId="26" w16cid:durableId="2057390895">
    <w:abstractNumId w:val="13"/>
  </w:num>
  <w:num w:numId="27" w16cid:durableId="625500546">
    <w:abstractNumId w:val="27"/>
  </w:num>
  <w:num w:numId="28" w16cid:durableId="1465655715">
    <w:abstractNumId w:val="6"/>
  </w:num>
  <w:num w:numId="29" w16cid:durableId="3107969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9F"/>
    <w:rsid w:val="0000222B"/>
    <w:rsid w:val="00006A06"/>
    <w:rsid w:val="00006F09"/>
    <w:rsid w:val="00012FAB"/>
    <w:rsid w:val="00014B4B"/>
    <w:rsid w:val="00016181"/>
    <w:rsid w:val="000165EC"/>
    <w:rsid w:val="00017ADB"/>
    <w:rsid w:val="000206D5"/>
    <w:rsid w:val="00021387"/>
    <w:rsid w:val="00022597"/>
    <w:rsid w:val="0002293C"/>
    <w:rsid w:val="00023176"/>
    <w:rsid w:val="00024684"/>
    <w:rsid w:val="00026A5D"/>
    <w:rsid w:val="0002760C"/>
    <w:rsid w:val="00030FE1"/>
    <w:rsid w:val="00032261"/>
    <w:rsid w:val="000345C2"/>
    <w:rsid w:val="00034889"/>
    <w:rsid w:val="00041BE3"/>
    <w:rsid w:val="0004360D"/>
    <w:rsid w:val="00045472"/>
    <w:rsid w:val="00047507"/>
    <w:rsid w:val="0005019D"/>
    <w:rsid w:val="000516BC"/>
    <w:rsid w:val="000552AD"/>
    <w:rsid w:val="00060E24"/>
    <w:rsid w:val="00060E3F"/>
    <w:rsid w:val="000631FE"/>
    <w:rsid w:val="000639E7"/>
    <w:rsid w:val="000660DC"/>
    <w:rsid w:val="00067EA1"/>
    <w:rsid w:val="00071F69"/>
    <w:rsid w:val="000758CF"/>
    <w:rsid w:val="0008016F"/>
    <w:rsid w:val="00080624"/>
    <w:rsid w:val="00081510"/>
    <w:rsid w:val="000824E8"/>
    <w:rsid w:val="00082F31"/>
    <w:rsid w:val="000838B2"/>
    <w:rsid w:val="00086474"/>
    <w:rsid w:val="00090BAE"/>
    <w:rsid w:val="0009139C"/>
    <w:rsid w:val="000914F8"/>
    <w:rsid w:val="00091822"/>
    <w:rsid w:val="00092B5E"/>
    <w:rsid w:val="000937B1"/>
    <w:rsid w:val="000937CB"/>
    <w:rsid w:val="0009422E"/>
    <w:rsid w:val="000958A5"/>
    <w:rsid w:val="000A018C"/>
    <w:rsid w:val="000A4504"/>
    <w:rsid w:val="000B1376"/>
    <w:rsid w:val="000B20DF"/>
    <w:rsid w:val="000B3D2B"/>
    <w:rsid w:val="000B4998"/>
    <w:rsid w:val="000B64CD"/>
    <w:rsid w:val="000C28A7"/>
    <w:rsid w:val="000C4E28"/>
    <w:rsid w:val="000C4EE0"/>
    <w:rsid w:val="000C7413"/>
    <w:rsid w:val="000D0116"/>
    <w:rsid w:val="000D302D"/>
    <w:rsid w:val="000D334A"/>
    <w:rsid w:val="000D7378"/>
    <w:rsid w:val="000E4FD7"/>
    <w:rsid w:val="000E78AD"/>
    <w:rsid w:val="000F12DC"/>
    <w:rsid w:val="000F2A73"/>
    <w:rsid w:val="000F32BA"/>
    <w:rsid w:val="000F3A92"/>
    <w:rsid w:val="000F3BA6"/>
    <w:rsid w:val="000F4334"/>
    <w:rsid w:val="000F67DF"/>
    <w:rsid w:val="000F7F17"/>
    <w:rsid w:val="00101AAA"/>
    <w:rsid w:val="0010255F"/>
    <w:rsid w:val="00103DC6"/>
    <w:rsid w:val="00107D8E"/>
    <w:rsid w:val="0011060B"/>
    <w:rsid w:val="00112ECC"/>
    <w:rsid w:val="00115269"/>
    <w:rsid w:val="001179B4"/>
    <w:rsid w:val="001179DB"/>
    <w:rsid w:val="00122872"/>
    <w:rsid w:val="00123F66"/>
    <w:rsid w:val="00126703"/>
    <w:rsid w:val="00131640"/>
    <w:rsid w:val="00131DF7"/>
    <w:rsid w:val="001343E3"/>
    <w:rsid w:val="00134FBD"/>
    <w:rsid w:val="001369CD"/>
    <w:rsid w:val="00137D3F"/>
    <w:rsid w:val="0014311E"/>
    <w:rsid w:val="00150D87"/>
    <w:rsid w:val="00151815"/>
    <w:rsid w:val="00151D67"/>
    <w:rsid w:val="001538F8"/>
    <w:rsid w:val="00154095"/>
    <w:rsid w:val="00155115"/>
    <w:rsid w:val="00155303"/>
    <w:rsid w:val="00156638"/>
    <w:rsid w:val="00164891"/>
    <w:rsid w:val="00170F7D"/>
    <w:rsid w:val="00171BF7"/>
    <w:rsid w:val="001732AE"/>
    <w:rsid w:val="00182928"/>
    <w:rsid w:val="001833EC"/>
    <w:rsid w:val="001836E2"/>
    <w:rsid w:val="00183A66"/>
    <w:rsid w:val="001857F7"/>
    <w:rsid w:val="001863F8"/>
    <w:rsid w:val="00187E15"/>
    <w:rsid w:val="001911CA"/>
    <w:rsid w:val="0019143A"/>
    <w:rsid w:val="00193100"/>
    <w:rsid w:val="00194461"/>
    <w:rsid w:val="001958F6"/>
    <w:rsid w:val="001A02BF"/>
    <w:rsid w:val="001A12F6"/>
    <w:rsid w:val="001A26DF"/>
    <w:rsid w:val="001A3F62"/>
    <w:rsid w:val="001A5D8D"/>
    <w:rsid w:val="001B14A0"/>
    <w:rsid w:val="001B1AF2"/>
    <w:rsid w:val="001B1E05"/>
    <w:rsid w:val="001B2B6F"/>
    <w:rsid w:val="001B40F1"/>
    <w:rsid w:val="001B49E9"/>
    <w:rsid w:val="001B5A96"/>
    <w:rsid w:val="001B7396"/>
    <w:rsid w:val="001C5FE4"/>
    <w:rsid w:val="001C6446"/>
    <w:rsid w:val="001C7092"/>
    <w:rsid w:val="001D0AB1"/>
    <w:rsid w:val="001D2EBD"/>
    <w:rsid w:val="001D7356"/>
    <w:rsid w:val="001D7370"/>
    <w:rsid w:val="001E07A0"/>
    <w:rsid w:val="001E2142"/>
    <w:rsid w:val="001E2393"/>
    <w:rsid w:val="001E26CA"/>
    <w:rsid w:val="001E5361"/>
    <w:rsid w:val="001E5850"/>
    <w:rsid w:val="001E6C54"/>
    <w:rsid w:val="001E6FDD"/>
    <w:rsid w:val="001F13AE"/>
    <w:rsid w:val="001F48E8"/>
    <w:rsid w:val="001F7247"/>
    <w:rsid w:val="0020068C"/>
    <w:rsid w:val="00200CDF"/>
    <w:rsid w:val="0020292B"/>
    <w:rsid w:val="00202C53"/>
    <w:rsid w:val="0020388F"/>
    <w:rsid w:val="00204B70"/>
    <w:rsid w:val="00206611"/>
    <w:rsid w:val="0020796A"/>
    <w:rsid w:val="00207A92"/>
    <w:rsid w:val="002130D9"/>
    <w:rsid w:val="0021325C"/>
    <w:rsid w:val="00216BCD"/>
    <w:rsid w:val="00216CA1"/>
    <w:rsid w:val="0021705B"/>
    <w:rsid w:val="00220275"/>
    <w:rsid w:val="002213F0"/>
    <w:rsid w:val="002227F1"/>
    <w:rsid w:val="00222F95"/>
    <w:rsid w:val="00224A36"/>
    <w:rsid w:val="00224FD9"/>
    <w:rsid w:val="00226278"/>
    <w:rsid w:val="00226F6C"/>
    <w:rsid w:val="00234AF4"/>
    <w:rsid w:val="00234C5D"/>
    <w:rsid w:val="002352E2"/>
    <w:rsid w:val="002372FD"/>
    <w:rsid w:val="002418C6"/>
    <w:rsid w:val="00241A07"/>
    <w:rsid w:val="00243666"/>
    <w:rsid w:val="00246A3D"/>
    <w:rsid w:val="00250348"/>
    <w:rsid w:val="002517D7"/>
    <w:rsid w:val="00251A1D"/>
    <w:rsid w:val="002528D1"/>
    <w:rsid w:val="00254252"/>
    <w:rsid w:val="00260B81"/>
    <w:rsid w:val="002648FD"/>
    <w:rsid w:val="00266020"/>
    <w:rsid w:val="00273846"/>
    <w:rsid w:val="00274031"/>
    <w:rsid w:val="00277812"/>
    <w:rsid w:val="0028223A"/>
    <w:rsid w:val="00287E2D"/>
    <w:rsid w:val="00290AFB"/>
    <w:rsid w:val="002912E3"/>
    <w:rsid w:val="00292D65"/>
    <w:rsid w:val="00296BD4"/>
    <w:rsid w:val="0029723E"/>
    <w:rsid w:val="00297BBD"/>
    <w:rsid w:val="002A2B47"/>
    <w:rsid w:val="002A2D03"/>
    <w:rsid w:val="002A375F"/>
    <w:rsid w:val="002A3A12"/>
    <w:rsid w:val="002A707E"/>
    <w:rsid w:val="002A7BA8"/>
    <w:rsid w:val="002B1AD2"/>
    <w:rsid w:val="002B36E7"/>
    <w:rsid w:val="002B3BF8"/>
    <w:rsid w:val="002B74C3"/>
    <w:rsid w:val="002C0E32"/>
    <w:rsid w:val="002C1CDD"/>
    <w:rsid w:val="002C5D6D"/>
    <w:rsid w:val="002D18AF"/>
    <w:rsid w:val="002D3C27"/>
    <w:rsid w:val="002D5DD8"/>
    <w:rsid w:val="002E5A85"/>
    <w:rsid w:val="002E5BCE"/>
    <w:rsid w:val="002E73ED"/>
    <w:rsid w:val="002E7F34"/>
    <w:rsid w:val="002F0E63"/>
    <w:rsid w:val="002F1D95"/>
    <w:rsid w:val="002F1E37"/>
    <w:rsid w:val="002F4BAA"/>
    <w:rsid w:val="002F56BF"/>
    <w:rsid w:val="002F7408"/>
    <w:rsid w:val="002F7BF8"/>
    <w:rsid w:val="00303480"/>
    <w:rsid w:val="003048DC"/>
    <w:rsid w:val="00306DD1"/>
    <w:rsid w:val="003073D5"/>
    <w:rsid w:val="00310127"/>
    <w:rsid w:val="0031169F"/>
    <w:rsid w:val="00313556"/>
    <w:rsid w:val="0031455B"/>
    <w:rsid w:val="00314B14"/>
    <w:rsid w:val="00315D08"/>
    <w:rsid w:val="00316993"/>
    <w:rsid w:val="00317C08"/>
    <w:rsid w:val="0032086D"/>
    <w:rsid w:val="0032148A"/>
    <w:rsid w:val="003235E4"/>
    <w:rsid w:val="003243AB"/>
    <w:rsid w:val="00326BEF"/>
    <w:rsid w:val="00330E41"/>
    <w:rsid w:val="00330F0B"/>
    <w:rsid w:val="00333E67"/>
    <w:rsid w:val="00336C9C"/>
    <w:rsid w:val="003414F2"/>
    <w:rsid w:val="00341D95"/>
    <w:rsid w:val="003421A7"/>
    <w:rsid w:val="0034293A"/>
    <w:rsid w:val="0034450F"/>
    <w:rsid w:val="003451E8"/>
    <w:rsid w:val="003465AD"/>
    <w:rsid w:val="00350134"/>
    <w:rsid w:val="0035327B"/>
    <w:rsid w:val="0035497B"/>
    <w:rsid w:val="00354D62"/>
    <w:rsid w:val="00357E8E"/>
    <w:rsid w:val="0036114D"/>
    <w:rsid w:val="00364E54"/>
    <w:rsid w:val="003664E2"/>
    <w:rsid w:val="003709F7"/>
    <w:rsid w:val="003723D4"/>
    <w:rsid w:val="00372E16"/>
    <w:rsid w:val="00372E7D"/>
    <w:rsid w:val="0037354D"/>
    <w:rsid w:val="00373E15"/>
    <w:rsid w:val="0037587D"/>
    <w:rsid w:val="00380218"/>
    <w:rsid w:val="00382D87"/>
    <w:rsid w:val="00383F0A"/>
    <w:rsid w:val="00384F49"/>
    <w:rsid w:val="00385C27"/>
    <w:rsid w:val="00385CC4"/>
    <w:rsid w:val="003876D4"/>
    <w:rsid w:val="0039276D"/>
    <w:rsid w:val="003936AC"/>
    <w:rsid w:val="00395A79"/>
    <w:rsid w:val="00396E1C"/>
    <w:rsid w:val="003A2243"/>
    <w:rsid w:val="003A2DB8"/>
    <w:rsid w:val="003A2FE9"/>
    <w:rsid w:val="003A7F72"/>
    <w:rsid w:val="003B0950"/>
    <w:rsid w:val="003B0B74"/>
    <w:rsid w:val="003B0BB0"/>
    <w:rsid w:val="003B1EFD"/>
    <w:rsid w:val="003B1FF6"/>
    <w:rsid w:val="003B20FB"/>
    <w:rsid w:val="003B22FA"/>
    <w:rsid w:val="003B4569"/>
    <w:rsid w:val="003C2620"/>
    <w:rsid w:val="003D202E"/>
    <w:rsid w:val="003D22C5"/>
    <w:rsid w:val="003D3171"/>
    <w:rsid w:val="003D3E08"/>
    <w:rsid w:val="003D46F1"/>
    <w:rsid w:val="003D485F"/>
    <w:rsid w:val="003E1CA3"/>
    <w:rsid w:val="003E2325"/>
    <w:rsid w:val="003E7766"/>
    <w:rsid w:val="003E7D9B"/>
    <w:rsid w:val="003F4916"/>
    <w:rsid w:val="003F4AFA"/>
    <w:rsid w:val="003F58F3"/>
    <w:rsid w:val="003F74EA"/>
    <w:rsid w:val="00403F09"/>
    <w:rsid w:val="00404F8A"/>
    <w:rsid w:val="00405840"/>
    <w:rsid w:val="0040666B"/>
    <w:rsid w:val="0041163D"/>
    <w:rsid w:val="00412C48"/>
    <w:rsid w:val="00415075"/>
    <w:rsid w:val="00415F48"/>
    <w:rsid w:val="00416B79"/>
    <w:rsid w:val="00421B43"/>
    <w:rsid w:val="00422A47"/>
    <w:rsid w:val="004271B0"/>
    <w:rsid w:val="00430F06"/>
    <w:rsid w:val="00434786"/>
    <w:rsid w:val="00434CA3"/>
    <w:rsid w:val="00437904"/>
    <w:rsid w:val="004444CD"/>
    <w:rsid w:val="00447088"/>
    <w:rsid w:val="00451CA1"/>
    <w:rsid w:val="00452A23"/>
    <w:rsid w:val="00454102"/>
    <w:rsid w:val="00455B6E"/>
    <w:rsid w:val="00455C81"/>
    <w:rsid w:val="0045668D"/>
    <w:rsid w:val="00456BAB"/>
    <w:rsid w:val="004605B8"/>
    <w:rsid w:val="004619AC"/>
    <w:rsid w:val="00461BE1"/>
    <w:rsid w:val="00463128"/>
    <w:rsid w:val="004637A9"/>
    <w:rsid w:val="004652A6"/>
    <w:rsid w:val="00466FD6"/>
    <w:rsid w:val="00467936"/>
    <w:rsid w:val="00472AA0"/>
    <w:rsid w:val="00475D4C"/>
    <w:rsid w:val="00476B9F"/>
    <w:rsid w:val="00477C5D"/>
    <w:rsid w:val="00481793"/>
    <w:rsid w:val="00481813"/>
    <w:rsid w:val="00482090"/>
    <w:rsid w:val="00483024"/>
    <w:rsid w:val="00483ADF"/>
    <w:rsid w:val="00484330"/>
    <w:rsid w:val="00484F14"/>
    <w:rsid w:val="00486C4F"/>
    <w:rsid w:val="004873DF"/>
    <w:rsid w:val="00487520"/>
    <w:rsid w:val="00490372"/>
    <w:rsid w:val="0049303D"/>
    <w:rsid w:val="0049339C"/>
    <w:rsid w:val="00495E12"/>
    <w:rsid w:val="004A2D09"/>
    <w:rsid w:val="004A3C06"/>
    <w:rsid w:val="004A3CC5"/>
    <w:rsid w:val="004A4160"/>
    <w:rsid w:val="004A501D"/>
    <w:rsid w:val="004A5BA0"/>
    <w:rsid w:val="004B224C"/>
    <w:rsid w:val="004B3D72"/>
    <w:rsid w:val="004B7F91"/>
    <w:rsid w:val="004C24AA"/>
    <w:rsid w:val="004C2890"/>
    <w:rsid w:val="004C2CF9"/>
    <w:rsid w:val="004C3549"/>
    <w:rsid w:val="004C6FC0"/>
    <w:rsid w:val="004D4387"/>
    <w:rsid w:val="004D4CC3"/>
    <w:rsid w:val="004D7D29"/>
    <w:rsid w:val="004E099A"/>
    <w:rsid w:val="004E0DDB"/>
    <w:rsid w:val="004E1A46"/>
    <w:rsid w:val="004E1EC6"/>
    <w:rsid w:val="004E2599"/>
    <w:rsid w:val="004E2ACE"/>
    <w:rsid w:val="004E3B49"/>
    <w:rsid w:val="004E3F54"/>
    <w:rsid w:val="004E51AE"/>
    <w:rsid w:val="004F2109"/>
    <w:rsid w:val="004F2574"/>
    <w:rsid w:val="004F26A3"/>
    <w:rsid w:val="004F3339"/>
    <w:rsid w:val="004F3779"/>
    <w:rsid w:val="004F37EB"/>
    <w:rsid w:val="005023DF"/>
    <w:rsid w:val="005039DC"/>
    <w:rsid w:val="00504290"/>
    <w:rsid w:val="00505282"/>
    <w:rsid w:val="005058B6"/>
    <w:rsid w:val="0050794F"/>
    <w:rsid w:val="00513590"/>
    <w:rsid w:val="0051775B"/>
    <w:rsid w:val="00517FD3"/>
    <w:rsid w:val="00520593"/>
    <w:rsid w:val="00522D59"/>
    <w:rsid w:val="005242C5"/>
    <w:rsid w:val="00526A3E"/>
    <w:rsid w:val="005312DE"/>
    <w:rsid w:val="005314C7"/>
    <w:rsid w:val="005358DC"/>
    <w:rsid w:val="00535EA7"/>
    <w:rsid w:val="005362F9"/>
    <w:rsid w:val="005372F9"/>
    <w:rsid w:val="0054020C"/>
    <w:rsid w:val="00542990"/>
    <w:rsid w:val="00542F80"/>
    <w:rsid w:val="00543029"/>
    <w:rsid w:val="005450B8"/>
    <w:rsid w:val="00545609"/>
    <w:rsid w:val="0054677D"/>
    <w:rsid w:val="005478B5"/>
    <w:rsid w:val="00547E1B"/>
    <w:rsid w:val="00547EBF"/>
    <w:rsid w:val="00547F19"/>
    <w:rsid w:val="00550E33"/>
    <w:rsid w:val="005534F9"/>
    <w:rsid w:val="00556458"/>
    <w:rsid w:val="00556B10"/>
    <w:rsid w:val="00560CE5"/>
    <w:rsid w:val="005610E9"/>
    <w:rsid w:val="00562353"/>
    <w:rsid w:val="00563DA7"/>
    <w:rsid w:val="00564DF5"/>
    <w:rsid w:val="00565D06"/>
    <w:rsid w:val="00566517"/>
    <w:rsid w:val="00567C4E"/>
    <w:rsid w:val="005700AD"/>
    <w:rsid w:val="0057197F"/>
    <w:rsid w:val="00571FE0"/>
    <w:rsid w:val="00573F17"/>
    <w:rsid w:val="00574897"/>
    <w:rsid w:val="0057796A"/>
    <w:rsid w:val="005819F2"/>
    <w:rsid w:val="00582801"/>
    <w:rsid w:val="0058433E"/>
    <w:rsid w:val="00586637"/>
    <w:rsid w:val="0058748E"/>
    <w:rsid w:val="00590C63"/>
    <w:rsid w:val="0059243D"/>
    <w:rsid w:val="0059271E"/>
    <w:rsid w:val="00592CF6"/>
    <w:rsid w:val="00592D6D"/>
    <w:rsid w:val="0059388C"/>
    <w:rsid w:val="005939F5"/>
    <w:rsid w:val="005939FC"/>
    <w:rsid w:val="00593B34"/>
    <w:rsid w:val="00593BD9"/>
    <w:rsid w:val="005958B3"/>
    <w:rsid w:val="005967EF"/>
    <w:rsid w:val="00596F60"/>
    <w:rsid w:val="00597144"/>
    <w:rsid w:val="005A0A87"/>
    <w:rsid w:val="005A2606"/>
    <w:rsid w:val="005A4C86"/>
    <w:rsid w:val="005A4D0A"/>
    <w:rsid w:val="005A6C02"/>
    <w:rsid w:val="005B09EF"/>
    <w:rsid w:val="005B161D"/>
    <w:rsid w:val="005B2425"/>
    <w:rsid w:val="005B29FD"/>
    <w:rsid w:val="005B6CF2"/>
    <w:rsid w:val="005C0E72"/>
    <w:rsid w:val="005C0F16"/>
    <w:rsid w:val="005C12E0"/>
    <w:rsid w:val="005C218E"/>
    <w:rsid w:val="005C2634"/>
    <w:rsid w:val="005C2DE2"/>
    <w:rsid w:val="005C3964"/>
    <w:rsid w:val="005C514E"/>
    <w:rsid w:val="005C5746"/>
    <w:rsid w:val="005C5F1E"/>
    <w:rsid w:val="005C7BD8"/>
    <w:rsid w:val="005C7C2A"/>
    <w:rsid w:val="005D6AC0"/>
    <w:rsid w:val="005D7621"/>
    <w:rsid w:val="005E0A8C"/>
    <w:rsid w:val="005E1742"/>
    <w:rsid w:val="005E1F68"/>
    <w:rsid w:val="005E2AA2"/>
    <w:rsid w:val="005E3382"/>
    <w:rsid w:val="005E644A"/>
    <w:rsid w:val="005E695C"/>
    <w:rsid w:val="005E7D2A"/>
    <w:rsid w:val="005F0128"/>
    <w:rsid w:val="005F0BA1"/>
    <w:rsid w:val="005F1986"/>
    <w:rsid w:val="005F1C21"/>
    <w:rsid w:val="005F6273"/>
    <w:rsid w:val="005F6FB9"/>
    <w:rsid w:val="005F741F"/>
    <w:rsid w:val="00605977"/>
    <w:rsid w:val="00605AC5"/>
    <w:rsid w:val="00607BF0"/>
    <w:rsid w:val="00610729"/>
    <w:rsid w:val="00612312"/>
    <w:rsid w:val="0061577D"/>
    <w:rsid w:val="00620189"/>
    <w:rsid w:val="0062031E"/>
    <w:rsid w:val="006215CF"/>
    <w:rsid w:val="0062222A"/>
    <w:rsid w:val="00622717"/>
    <w:rsid w:val="00623A74"/>
    <w:rsid w:val="00624AC5"/>
    <w:rsid w:val="0063197F"/>
    <w:rsid w:val="00633038"/>
    <w:rsid w:val="00641C3B"/>
    <w:rsid w:val="00644604"/>
    <w:rsid w:val="00644ECD"/>
    <w:rsid w:val="00644F67"/>
    <w:rsid w:val="0064527D"/>
    <w:rsid w:val="00645FAA"/>
    <w:rsid w:val="0064643F"/>
    <w:rsid w:val="00650FA0"/>
    <w:rsid w:val="006527E4"/>
    <w:rsid w:val="00652A03"/>
    <w:rsid w:val="00652ED3"/>
    <w:rsid w:val="00653D26"/>
    <w:rsid w:val="00660D5D"/>
    <w:rsid w:val="00663019"/>
    <w:rsid w:val="0066571E"/>
    <w:rsid w:val="006659B4"/>
    <w:rsid w:val="00665D3B"/>
    <w:rsid w:val="00670E22"/>
    <w:rsid w:val="0067286F"/>
    <w:rsid w:val="0067347F"/>
    <w:rsid w:val="006737D5"/>
    <w:rsid w:val="0068041C"/>
    <w:rsid w:val="00681C36"/>
    <w:rsid w:val="00687043"/>
    <w:rsid w:val="00687640"/>
    <w:rsid w:val="00690304"/>
    <w:rsid w:val="0069618C"/>
    <w:rsid w:val="006A08D4"/>
    <w:rsid w:val="006A117A"/>
    <w:rsid w:val="006A120F"/>
    <w:rsid w:val="006A130C"/>
    <w:rsid w:val="006A26DA"/>
    <w:rsid w:val="006A5197"/>
    <w:rsid w:val="006A6DF1"/>
    <w:rsid w:val="006B0439"/>
    <w:rsid w:val="006B0FB8"/>
    <w:rsid w:val="006B20D0"/>
    <w:rsid w:val="006B5BFA"/>
    <w:rsid w:val="006B760F"/>
    <w:rsid w:val="006C1311"/>
    <w:rsid w:val="006C13E0"/>
    <w:rsid w:val="006C1B88"/>
    <w:rsid w:val="006C2C65"/>
    <w:rsid w:val="006C37FC"/>
    <w:rsid w:val="006C4AD8"/>
    <w:rsid w:val="006C54AC"/>
    <w:rsid w:val="006C6E63"/>
    <w:rsid w:val="006C6F16"/>
    <w:rsid w:val="006C75F1"/>
    <w:rsid w:val="006D35EC"/>
    <w:rsid w:val="006D4327"/>
    <w:rsid w:val="006D6B26"/>
    <w:rsid w:val="006D6BB6"/>
    <w:rsid w:val="006E038C"/>
    <w:rsid w:val="006E05A2"/>
    <w:rsid w:val="006E257E"/>
    <w:rsid w:val="006E28B2"/>
    <w:rsid w:val="006E44B9"/>
    <w:rsid w:val="006E601C"/>
    <w:rsid w:val="006F0395"/>
    <w:rsid w:val="006F05AC"/>
    <w:rsid w:val="006F1362"/>
    <w:rsid w:val="006F1C4E"/>
    <w:rsid w:val="006F1EDF"/>
    <w:rsid w:val="006F4C8B"/>
    <w:rsid w:val="006F4F81"/>
    <w:rsid w:val="006F5782"/>
    <w:rsid w:val="006F6F68"/>
    <w:rsid w:val="006F7FA2"/>
    <w:rsid w:val="007025D4"/>
    <w:rsid w:val="00702604"/>
    <w:rsid w:val="00703868"/>
    <w:rsid w:val="0070404E"/>
    <w:rsid w:val="00705C7E"/>
    <w:rsid w:val="00706092"/>
    <w:rsid w:val="0070714E"/>
    <w:rsid w:val="007077DD"/>
    <w:rsid w:val="007116D2"/>
    <w:rsid w:val="007135BE"/>
    <w:rsid w:val="00713D01"/>
    <w:rsid w:val="00713DF0"/>
    <w:rsid w:val="00715852"/>
    <w:rsid w:val="007159DB"/>
    <w:rsid w:val="00715E29"/>
    <w:rsid w:val="00715F10"/>
    <w:rsid w:val="007166AC"/>
    <w:rsid w:val="00716AD9"/>
    <w:rsid w:val="00721FD1"/>
    <w:rsid w:val="007230CD"/>
    <w:rsid w:val="007237A8"/>
    <w:rsid w:val="007237B9"/>
    <w:rsid w:val="0072444E"/>
    <w:rsid w:val="0072603C"/>
    <w:rsid w:val="007260D3"/>
    <w:rsid w:val="00726155"/>
    <w:rsid w:val="0072630E"/>
    <w:rsid w:val="00730998"/>
    <w:rsid w:val="00731BFE"/>
    <w:rsid w:val="00731C5A"/>
    <w:rsid w:val="007336AE"/>
    <w:rsid w:val="007417A7"/>
    <w:rsid w:val="00741ED1"/>
    <w:rsid w:val="00743405"/>
    <w:rsid w:val="0074395E"/>
    <w:rsid w:val="0074635A"/>
    <w:rsid w:val="00746893"/>
    <w:rsid w:val="007474BE"/>
    <w:rsid w:val="0074770F"/>
    <w:rsid w:val="00750B0F"/>
    <w:rsid w:val="007572E4"/>
    <w:rsid w:val="00760F77"/>
    <w:rsid w:val="007625AE"/>
    <w:rsid w:val="007638F2"/>
    <w:rsid w:val="00763ACD"/>
    <w:rsid w:val="0076550F"/>
    <w:rsid w:val="00765518"/>
    <w:rsid w:val="00766483"/>
    <w:rsid w:val="00767079"/>
    <w:rsid w:val="00767660"/>
    <w:rsid w:val="0077069E"/>
    <w:rsid w:val="00771058"/>
    <w:rsid w:val="00782924"/>
    <w:rsid w:val="00783A40"/>
    <w:rsid w:val="00785A1B"/>
    <w:rsid w:val="00786CEA"/>
    <w:rsid w:val="00787751"/>
    <w:rsid w:val="00791162"/>
    <w:rsid w:val="00792B91"/>
    <w:rsid w:val="0079431C"/>
    <w:rsid w:val="00796E37"/>
    <w:rsid w:val="007A1EB1"/>
    <w:rsid w:val="007A2947"/>
    <w:rsid w:val="007A41B8"/>
    <w:rsid w:val="007A433B"/>
    <w:rsid w:val="007A463B"/>
    <w:rsid w:val="007A6153"/>
    <w:rsid w:val="007B006E"/>
    <w:rsid w:val="007B06EB"/>
    <w:rsid w:val="007B2F51"/>
    <w:rsid w:val="007B4CE5"/>
    <w:rsid w:val="007B54E2"/>
    <w:rsid w:val="007B6F19"/>
    <w:rsid w:val="007C232D"/>
    <w:rsid w:val="007C2378"/>
    <w:rsid w:val="007C279E"/>
    <w:rsid w:val="007C2F4C"/>
    <w:rsid w:val="007C461A"/>
    <w:rsid w:val="007C4B86"/>
    <w:rsid w:val="007C5021"/>
    <w:rsid w:val="007D0582"/>
    <w:rsid w:val="007D2765"/>
    <w:rsid w:val="007D586C"/>
    <w:rsid w:val="007D58C6"/>
    <w:rsid w:val="007E0C2E"/>
    <w:rsid w:val="007E3C1D"/>
    <w:rsid w:val="007E5127"/>
    <w:rsid w:val="007E61F2"/>
    <w:rsid w:val="007E72A8"/>
    <w:rsid w:val="007E7DC4"/>
    <w:rsid w:val="007F0BF0"/>
    <w:rsid w:val="007F1346"/>
    <w:rsid w:val="007F1406"/>
    <w:rsid w:val="007F29DE"/>
    <w:rsid w:val="007F2F45"/>
    <w:rsid w:val="007F3DB6"/>
    <w:rsid w:val="007F6CA2"/>
    <w:rsid w:val="007F6FE5"/>
    <w:rsid w:val="00802CEA"/>
    <w:rsid w:val="00803A8F"/>
    <w:rsid w:val="00803C72"/>
    <w:rsid w:val="00804CBF"/>
    <w:rsid w:val="00805D50"/>
    <w:rsid w:val="008062C9"/>
    <w:rsid w:val="00807355"/>
    <w:rsid w:val="00807672"/>
    <w:rsid w:val="00810A83"/>
    <w:rsid w:val="00812075"/>
    <w:rsid w:val="008123DB"/>
    <w:rsid w:val="00813A2B"/>
    <w:rsid w:val="00814079"/>
    <w:rsid w:val="0081527B"/>
    <w:rsid w:val="00816C4A"/>
    <w:rsid w:val="00816CBF"/>
    <w:rsid w:val="008178B9"/>
    <w:rsid w:val="00820CF0"/>
    <w:rsid w:val="008238BE"/>
    <w:rsid w:val="008249B8"/>
    <w:rsid w:val="00833B3F"/>
    <w:rsid w:val="008350DA"/>
    <w:rsid w:val="00835D71"/>
    <w:rsid w:val="0083604A"/>
    <w:rsid w:val="00841580"/>
    <w:rsid w:val="00841DC5"/>
    <w:rsid w:val="008439A5"/>
    <w:rsid w:val="008442B5"/>
    <w:rsid w:val="008448CB"/>
    <w:rsid w:val="008500F8"/>
    <w:rsid w:val="00850B1B"/>
    <w:rsid w:val="008513A0"/>
    <w:rsid w:val="0085296B"/>
    <w:rsid w:val="00854270"/>
    <w:rsid w:val="00855103"/>
    <w:rsid w:val="00856499"/>
    <w:rsid w:val="00856EF6"/>
    <w:rsid w:val="00857FBB"/>
    <w:rsid w:val="00860987"/>
    <w:rsid w:val="00866BC7"/>
    <w:rsid w:val="00870294"/>
    <w:rsid w:val="00870A8E"/>
    <w:rsid w:val="008711C1"/>
    <w:rsid w:val="008724D7"/>
    <w:rsid w:val="00873160"/>
    <w:rsid w:val="00874A4C"/>
    <w:rsid w:val="00876340"/>
    <w:rsid w:val="00877D24"/>
    <w:rsid w:val="00880553"/>
    <w:rsid w:val="00883BEF"/>
    <w:rsid w:val="00884982"/>
    <w:rsid w:val="00885F70"/>
    <w:rsid w:val="00886A1D"/>
    <w:rsid w:val="00887E10"/>
    <w:rsid w:val="00891DFF"/>
    <w:rsid w:val="008932B6"/>
    <w:rsid w:val="008A02B1"/>
    <w:rsid w:val="008A2795"/>
    <w:rsid w:val="008A3D4F"/>
    <w:rsid w:val="008A4383"/>
    <w:rsid w:val="008A4F59"/>
    <w:rsid w:val="008A7101"/>
    <w:rsid w:val="008B063E"/>
    <w:rsid w:val="008B138B"/>
    <w:rsid w:val="008B33B7"/>
    <w:rsid w:val="008B4C6A"/>
    <w:rsid w:val="008B6A9D"/>
    <w:rsid w:val="008B6F2F"/>
    <w:rsid w:val="008C0177"/>
    <w:rsid w:val="008C0573"/>
    <w:rsid w:val="008C0F0F"/>
    <w:rsid w:val="008C1401"/>
    <w:rsid w:val="008C20B7"/>
    <w:rsid w:val="008C23F1"/>
    <w:rsid w:val="008C28F4"/>
    <w:rsid w:val="008C2E08"/>
    <w:rsid w:val="008C603E"/>
    <w:rsid w:val="008C6FA4"/>
    <w:rsid w:val="008C7A91"/>
    <w:rsid w:val="008D0B22"/>
    <w:rsid w:val="008D0F30"/>
    <w:rsid w:val="008D1113"/>
    <w:rsid w:val="008D298A"/>
    <w:rsid w:val="008D35C6"/>
    <w:rsid w:val="008D3DBC"/>
    <w:rsid w:val="008D5318"/>
    <w:rsid w:val="008D74BC"/>
    <w:rsid w:val="008D7A81"/>
    <w:rsid w:val="008E34F1"/>
    <w:rsid w:val="008E3D36"/>
    <w:rsid w:val="008E4FC2"/>
    <w:rsid w:val="008E53AA"/>
    <w:rsid w:val="008E7734"/>
    <w:rsid w:val="008F2EEA"/>
    <w:rsid w:val="008F3C43"/>
    <w:rsid w:val="008F3FA8"/>
    <w:rsid w:val="008F45CD"/>
    <w:rsid w:val="008F4BE7"/>
    <w:rsid w:val="008F7F8A"/>
    <w:rsid w:val="00900C7D"/>
    <w:rsid w:val="00900DBB"/>
    <w:rsid w:val="009012B3"/>
    <w:rsid w:val="009014B2"/>
    <w:rsid w:val="00902208"/>
    <w:rsid w:val="0090409B"/>
    <w:rsid w:val="00904146"/>
    <w:rsid w:val="0090529B"/>
    <w:rsid w:val="00907921"/>
    <w:rsid w:val="0091211F"/>
    <w:rsid w:val="00912B6F"/>
    <w:rsid w:val="0091339A"/>
    <w:rsid w:val="0091538C"/>
    <w:rsid w:val="009159EA"/>
    <w:rsid w:val="00915F43"/>
    <w:rsid w:val="00916A95"/>
    <w:rsid w:val="009234FD"/>
    <w:rsid w:val="00923759"/>
    <w:rsid w:val="00923B7E"/>
    <w:rsid w:val="00925BEF"/>
    <w:rsid w:val="00925D47"/>
    <w:rsid w:val="0092729B"/>
    <w:rsid w:val="00933F3C"/>
    <w:rsid w:val="009341AA"/>
    <w:rsid w:val="0093516C"/>
    <w:rsid w:val="00936AD9"/>
    <w:rsid w:val="00936D61"/>
    <w:rsid w:val="0094111A"/>
    <w:rsid w:val="009415E6"/>
    <w:rsid w:val="00944AE3"/>
    <w:rsid w:val="00946B29"/>
    <w:rsid w:val="00947701"/>
    <w:rsid w:val="009509EB"/>
    <w:rsid w:val="0095614E"/>
    <w:rsid w:val="00957D1D"/>
    <w:rsid w:val="00963531"/>
    <w:rsid w:val="00963624"/>
    <w:rsid w:val="0096529B"/>
    <w:rsid w:val="00966B72"/>
    <w:rsid w:val="0097051F"/>
    <w:rsid w:val="00972472"/>
    <w:rsid w:val="00973BFD"/>
    <w:rsid w:val="00973E67"/>
    <w:rsid w:val="00974EA1"/>
    <w:rsid w:val="009764C4"/>
    <w:rsid w:val="009765F8"/>
    <w:rsid w:val="00983561"/>
    <w:rsid w:val="00983856"/>
    <w:rsid w:val="00984EF9"/>
    <w:rsid w:val="0099097A"/>
    <w:rsid w:val="00992B37"/>
    <w:rsid w:val="009930F3"/>
    <w:rsid w:val="00995427"/>
    <w:rsid w:val="00996684"/>
    <w:rsid w:val="0099688A"/>
    <w:rsid w:val="00996AA2"/>
    <w:rsid w:val="00997D65"/>
    <w:rsid w:val="00997D9E"/>
    <w:rsid w:val="009A168D"/>
    <w:rsid w:val="009A2068"/>
    <w:rsid w:val="009A60C1"/>
    <w:rsid w:val="009A617B"/>
    <w:rsid w:val="009B085F"/>
    <w:rsid w:val="009B16CC"/>
    <w:rsid w:val="009B1EED"/>
    <w:rsid w:val="009B201E"/>
    <w:rsid w:val="009B481B"/>
    <w:rsid w:val="009B4BBD"/>
    <w:rsid w:val="009B5178"/>
    <w:rsid w:val="009B54F7"/>
    <w:rsid w:val="009C07C2"/>
    <w:rsid w:val="009C71D1"/>
    <w:rsid w:val="009D0A15"/>
    <w:rsid w:val="009D51BE"/>
    <w:rsid w:val="009D5AEF"/>
    <w:rsid w:val="009D5C66"/>
    <w:rsid w:val="009E1FC0"/>
    <w:rsid w:val="009E28A2"/>
    <w:rsid w:val="009E5423"/>
    <w:rsid w:val="009E5D8A"/>
    <w:rsid w:val="009E7394"/>
    <w:rsid w:val="009F1130"/>
    <w:rsid w:val="009F1C78"/>
    <w:rsid w:val="009F206A"/>
    <w:rsid w:val="009F2133"/>
    <w:rsid w:val="009F257C"/>
    <w:rsid w:val="009F3294"/>
    <w:rsid w:val="009F37B3"/>
    <w:rsid w:val="009F3F51"/>
    <w:rsid w:val="009F5B3F"/>
    <w:rsid w:val="009F666B"/>
    <w:rsid w:val="00A01E48"/>
    <w:rsid w:val="00A026C3"/>
    <w:rsid w:val="00A03C43"/>
    <w:rsid w:val="00A048CB"/>
    <w:rsid w:val="00A052E7"/>
    <w:rsid w:val="00A059F6"/>
    <w:rsid w:val="00A10FEA"/>
    <w:rsid w:val="00A115D4"/>
    <w:rsid w:val="00A138B8"/>
    <w:rsid w:val="00A13DC2"/>
    <w:rsid w:val="00A1487A"/>
    <w:rsid w:val="00A15A48"/>
    <w:rsid w:val="00A20E39"/>
    <w:rsid w:val="00A21298"/>
    <w:rsid w:val="00A23197"/>
    <w:rsid w:val="00A2365A"/>
    <w:rsid w:val="00A32571"/>
    <w:rsid w:val="00A348DE"/>
    <w:rsid w:val="00A34BEE"/>
    <w:rsid w:val="00A37BCE"/>
    <w:rsid w:val="00A44A9A"/>
    <w:rsid w:val="00A52B68"/>
    <w:rsid w:val="00A536ED"/>
    <w:rsid w:val="00A5433A"/>
    <w:rsid w:val="00A55B43"/>
    <w:rsid w:val="00A55CD2"/>
    <w:rsid w:val="00A55DA6"/>
    <w:rsid w:val="00A60ACB"/>
    <w:rsid w:val="00A61063"/>
    <w:rsid w:val="00A6189E"/>
    <w:rsid w:val="00A6460E"/>
    <w:rsid w:val="00A66802"/>
    <w:rsid w:val="00A70429"/>
    <w:rsid w:val="00A731DE"/>
    <w:rsid w:val="00A736A2"/>
    <w:rsid w:val="00A73ABA"/>
    <w:rsid w:val="00A76973"/>
    <w:rsid w:val="00A76A34"/>
    <w:rsid w:val="00A81E39"/>
    <w:rsid w:val="00A82428"/>
    <w:rsid w:val="00A82E83"/>
    <w:rsid w:val="00A84BF2"/>
    <w:rsid w:val="00A8586B"/>
    <w:rsid w:val="00A862D3"/>
    <w:rsid w:val="00A90CFC"/>
    <w:rsid w:val="00A9212E"/>
    <w:rsid w:val="00A9259D"/>
    <w:rsid w:val="00AA1E20"/>
    <w:rsid w:val="00AA2D7E"/>
    <w:rsid w:val="00AA3FD4"/>
    <w:rsid w:val="00AA7849"/>
    <w:rsid w:val="00AB0E4D"/>
    <w:rsid w:val="00AB146E"/>
    <w:rsid w:val="00AB2468"/>
    <w:rsid w:val="00AB277C"/>
    <w:rsid w:val="00AB315F"/>
    <w:rsid w:val="00AB464E"/>
    <w:rsid w:val="00AB50A4"/>
    <w:rsid w:val="00AB51B6"/>
    <w:rsid w:val="00AB7A13"/>
    <w:rsid w:val="00AB7BAC"/>
    <w:rsid w:val="00AC0535"/>
    <w:rsid w:val="00AC0BE4"/>
    <w:rsid w:val="00AC288E"/>
    <w:rsid w:val="00AC3F86"/>
    <w:rsid w:val="00AD076D"/>
    <w:rsid w:val="00AD2B8E"/>
    <w:rsid w:val="00AD2E94"/>
    <w:rsid w:val="00AD407B"/>
    <w:rsid w:val="00AD4EAF"/>
    <w:rsid w:val="00AD6163"/>
    <w:rsid w:val="00AE0F81"/>
    <w:rsid w:val="00AE2558"/>
    <w:rsid w:val="00AE384B"/>
    <w:rsid w:val="00AE3E27"/>
    <w:rsid w:val="00AE6C40"/>
    <w:rsid w:val="00AE7AA2"/>
    <w:rsid w:val="00AF0017"/>
    <w:rsid w:val="00AF0DB1"/>
    <w:rsid w:val="00AF32A7"/>
    <w:rsid w:val="00AF3FBA"/>
    <w:rsid w:val="00AF432B"/>
    <w:rsid w:val="00AF64D0"/>
    <w:rsid w:val="00AF6A9A"/>
    <w:rsid w:val="00AF736A"/>
    <w:rsid w:val="00B016A1"/>
    <w:rsid w:val="00B01C34"/>
    <w:rsid w:val="00B0278B"/>
    <w:rsid w:val="00B027C9"/>
    <w:rsid w:val="00B03673"/>
    <w:rsid w:val="00B06051"/>
    <w:rsid w:val="00B07874"/>
    <w:rsid w:val="00B109EA"/>
    <w:rsid w:val="00B10ED9"/>
    <w:rsid w:val="00B112CA"/>
    <w:rsid w:val="00B11C3F"/>
    <w:rsid w:val="00B11D19"/>
    <w:rsid w:val="00B13129"/>
    <w:rsid w:val="00B132B2"/>
    <w:rsid w:val="00B138E4"/>
    <w:rsid w:val="00B13B9E"/>
    <w:rsid w:val="00B13BD6"/>
    <w:rsid w:val="00B152E1"/>
    <w:rsid w:val="00B21FBC"/>
    <w:rsid w:val="00B230EA"/>
    <w:rsid w:val="00B2689B"/>
    <w:rsid w:val="00B3057D"/>
    <w:rsid w:val="00B30F0C"/>
    <w:rsid w:val="00B31049"/>
    <w:rsid w:val="00B36A20"/>
    <w:rsid w:val="00B37350"/>
    <w:rsid w:val="00B41F69"/>
    <w:rsid w:val="00B4207A"/>
    <w:rsid w:val="00B42553"/>
    <w:rsid w:val="00B4277A"/>
    <w:rsid w:val="00B42A0D"/>
    <w:rsid w:val="00B4325D"/>
    <w:rsid w:val="00B45E39"/>
    <w:rsid w:val="00B4660F"/>
    <w:rsid w:val="00B47505"/>
    <w:rsid w:val="00B475E2"/>
    <w:rsid w:val="00B47B99"/>
    <w:rsid w:val="00B5111D"/>
    <w:rsid w:val="00B56F5E"/>
    <w:rsid w:val="00B574AE"/>
    <w:rsid w:val="00B57B86"/>
    <w:rsid w:val="00B61C6A"/>
    <w:rsid w:val="00B62FE1"/>
    <w:rsid w:val="00B63BA2"/>
    <w:rsid w:val="00B64AC6"/>
    <w:rsid w:val="00B64DB7"/>
    <w:rsid w:val="00B667C3"/>
    <w:rsid w:val="00B66B10"/>
    <w:rsid w:val="00B66ECA"/>
    <w:rsid w:val="00B7636D"/>
    <w:rsid w:val="00B76817"/>
    <w:rsid w:val="00B76A8C"/>
    <w:rsid w:val="00B76CAA"/>
    <w:rsid w:val="00B76E4E"/>
    <w:rsid w:val="00B76FB3"/>
    <w:rsid w:val="00B818F6"/>
    <w:rsid w:val="00B838E8"/>
    <w:rsid w:val="00B84B39"/>
    <w:rsid w:val="00B93B08"/>
    <w:rsid w:val="00B93EE0"/>
    <w:rsid w:val="00B94AB2"/>
    <w:rsid w:val="00B94C84"/>
    <w:rsid w:val="00B9656C"/>
    <w:rsid w:val="00B96E9D"/>
    <w:rsid w:val="00BA13EF"/>
    <w:rsid w:val="00BA343D"/>
    <w:rsid w:val="00BA39AE"/>
    <w:rsid w:val="00BA408C"/>
    <w:rsid w:val="00BA5A30"/>
    <w:rsid w:val="00BA5A67"/>
    <w:rsid w:val="00BA71B3"/>
    <w:rsid w:val="00BB061C"/>
    <w:rsid w:val="00BB0E9C"/>
    <w:rsid w:val="00BB11CD"/>
    <w:rsid w:val="00BB224E"/>
    <w:rsid w:val="00BB2480"/>
    <w:rsid w:val="00BB25A4"/>
    <w:rsid w:val="00BB5C29"/>
    <w:rsid w:val="00BB63FE"/>
    <w:rsid w:val="00BB75FB"/>
    <w:rsid w:val="00BB7E83"/>
    <w:rsid w:val="00BC171E"/>
    <w:rsid w:val="00BC2192"/>
    <w:rsid w:val="00BC3491"/>
    <w:rsid w:val="00BC34CC"/>
    <w:rsid w:val="00BC441F"/>
    <w:rsid w:val="00BC4D82"/>
    <w:rsid w:val="00BC5039"/>
    <w:rsid w:val="00BC5EAF"/>
    <w:rsid w:val="00BC5EB9"/>
    <w:rsid w:val="00BC74E7"/>
    <w:rsid w:val="00BC750E"/>
    <w:rsid w:val="00BD09C3"/>
    <w:rsid w:val="00BD1AB8"/>
    <w:rsid w:val="00BD1E93"/>
    <w:rsid w:val="00BD399D"/>
    <w:rsid w:val="00BD3D2F"/>
    <w:rsid w:val="00BD3E46"/>
    <w:rsid w:val="00BD5C11"/>
    <w:rsid w:val="00BE2ED6"/>
    <w:rsid w:val="00BE3A2C"/>
    <w:rsid w:val="00BE559D"/>
    <w:rsid w:val="00BE75E6"/>
    <w:rsid w:val="00BE7925"/>
    <w:rsid w:val="00BE7BD3"/>
    <w:rsid w:val="00BF2C5F"/>
    <w:rsid w:val="00BF37D8"/>
    <w:rsid w:val="00BF4055"/>
    <w:rsid w:val="00BF5474"/>
    <w:rsid w:val="00BF5C9A"/>
    <w:rsid w:val="00BF5D72"/>
    <w:rsid w:val="00BF760E"/>
    <w:rsid w:val="00BF7B81"/>
    <w:rsid w:val="00C009D6"/>
    <w:rsid w:val="00C009D8"/>
    <w:rsid w:val="00C00F51"/>
    <w:rsid w:val="00C01554"/>
    <w:rsid w:val="00C02629"/>
    <w:rsid w:val="00C04388"/>
    <w:rsid w:val="00C06136"/>
    <w:rsid w:val="00C06857"/>
    <w:rsid w:val="00C07118"/>
    <w:rsid w:val="00C106FB"/>
    <w:rsid w:val="00C12640"/>
    <w:rsid w:val="00C1589A"/>
    <w:rsid w:val="00C1604E"/>
    <w:rsid w:val="00C17644"/>
    <w:rsid w:val="00C2248C"/>
    <w:rsid w:val="00C2279C"/>
    <w:rsid w:val="00C22B9E"/>
    <w:rsid w:val="00C24FFD"/>
    <w:rsid w:val="00C2513B"/>
    <w:rsid w:val="00C2688A"/>
    <w:rsid w:val="00C27BF5"/>
    <w:rsid w:val="00C27E7E"/>
    <w:rsid w:val="00C27F6F"/>
    <w:rsid w:val="00C30EF2"/>
    <w:rsid w:val="00C3128F"/>
    <w:rsid w:val="00C31D2D"/>
    <w:rsid w:val="00C3390D"/>
    <w:rsid w:val="00C33D07"/>
    <w:rsid w:val="00C34678"/>
    <w:rsid w:val="00C358BC"/>
    <w:rsid w:val="00C35B65"/>
    <w:rsid w:val="00C360D8"/>
    <w:rsid w:val="00C369E6"/>
    <w:rsid w:val="00C40287"/>
    <w:rsid w:val="00C407E2"/>
    <w:rsid w:val="00C411C1"/>
    <w:rsid w:val="00C41CDB"/>
    <w:rsid w:val="00C466AD"/>
    <w:rsid w:val="00C46D59"/>
    <w:rsid w:val="00C479AB"/>
    <w:rsid w:val="00C47C9F"/>
    <w:rsid w:val="00C50C7E"/>
    <w:rsid w:val="00C5336A"/>
    <w:rsid w:val="00C53590"/>
    <w:rsid w:val="00C53E7A"/>
    <w:rsid w:val="00C540E7"/>
    <w:rsid w:val="00C5562C"/>
    <w:rsid w:val="00C56C33"/>
    <w:rsid w:val="00C57C0D"/>
    <w:rsid w:val="00C6347F"/>
    <w:rsid w:val="00C64F72"/>
    <w:rsid w:val="00C65EC5"/>
    <w:rsid w:val="00C709B5"/>
    <w:rsid w:val="00C7614A"/>
    <w:rsid w:val="00C80A07"/>
    <w:rsid w:val="00C81BA7"/>
    <w:rsid w:val="00C86354"/>
    <w:rsid w:val="00C90A85"/>
    <w:rsid w:val="00C957AA"/>
    <w:rsid w:val="00CA16F7"/>
    <w:rsid w:val="00CA1997"/>
    <w:rsid w:val="00CA1D5E"/>
    <w:rsid w:val="00CA2869"/>
    <w:rsid w:val="00CA5213"/>
    <w:rsid w:val="00CB0879"/>
    <w:rsid w:val="00CB0C1C"/>
    <w:rsid w:val="00CB45A1"/>
    <w:rsid w:val="00CC078D"/>
    <w:rsid w:val="00CC1085"/>
    <w:rsid w:val="00CC34B8"/>
    <w:rsid w:val="00CC37A7"/>
    <w:rsid w:val="00CC5A99"/>
    <w:rsid w:val="00CD0913"/>
    <w:rsid w:val="00CD1E95"/>
    <w:rsid w:val="00CD2E22"/>
    <w:rsid w:val="00CD3F69"/>
    <w:rsid w:val="00CD4FF9"/>
    <w:rsid w:val="00CD5321"/>
    <w:rsid w:val="00CD6A0E"/>
    <w:rsid w:val="00CE335E"/>
    <w:rsid w:val="00CE3D2D"/>
    <w:rsid w:val="00CE6D73"/>
    <w:rsid w:val="00CF02D7"/>
    <w:rsid w:val="00CF0BC7"/>
    <w:rsid w:val="00CF0C28"/>
    <w:rsid w:val="00CF2979"/>
    <w:rsid w:val="00CF36FD"/>
    <w:rsid w:val="00CF5231"/>
    <w:rsid w:val="00CF5D8A"/>
    <w:rsid w:val="00D01448"/>
    <w:rsid w:val="00D01C8A"/>
    <w:rsid w:val="00D04484"/>
    <w:rsid w:val="00D066F7"/>
    <w:rsid w:val="00D07F62"/>
    <w:rsid w:val="00D10A33"/>
    <w:rsid w:val="00D12E57"/>
    <w:rsid w:val="00D12F43"/>
    <w:rsid w:val="00D13D52"/>
    <w:rsid w:val="00D13E67"/>
    <w:rsid w:val="00D1795A"/>
    <w:rsid w:val="00D26F66"/>
    <w:rsid w:val="00D30F1A"/>
    <w:rsid w:val="00D31694"/>
    <w:rsid w:val="00D31CC9"/>
    <w:rsid w:val="00D3507B"/>
    <w:rsid w:val="00D3568A"/>
    <w:rsid w:val="00D35F68"/>
    <w:rsid w:val="00D368B9"/>
    <w:rsid w:val="00D37837"/>
    <w:rsid w:val="00D37A2F"/>
    <w:rsid w:val="00D415D1"/>
    <w:rsid w:val="00D436F5"/>
    <w:rsid w:val="00D456E2"/>
    <w:rsid w:val="00D45841"/>
    <w:rsid w:val="00D566A8"/>
    <w:rsid w:val="00D64B78"/>
    <w:rsid w:val="00D64E11"/>
    <w:rsid w:val="00D65353"/>
    <w:rsid w:val="00D65A5B"/>
    <w:rsid w:val="00D66A93"/>
    <w:rsid w:val="00D67210"/>
    <w:rsid w:val="00D70785"/>
    <w:rsid w:val="00D71AF4"/>
    <w:rsid w:val="00D74184"/>
    <w:rsid w:val="00D7527B"/>
    <w:rsid w:val="00D761C4"/>
    <w:rsid w:val="00D80676"/>
    <w:rsid w:val="00D806B4"/>
    <w:rsid w:val="00D87240"/>
    <w:rsid w:val="00D94397"/>
    <w:rsid w:val="00DA01FE"/>
    <w:rsid w:val="00DA0468"/>
    <w:rsid w:val="00DA06FE"/>
    <w:rsid w:val="00DA0BBC"/>
    <w:rsid w:val="00DA1384"/>
    <w:rsid w:val="00DA16E5"/>
    <w:rsid w:val="00DA290B"/>
    <w:rsid w:val="00DA45A3"/>
    <w:rsid w:val="00DA6232"/>
    <w:rsid w:val="00DB2706"/>
    <w:rsid w:val="00DB3733"/>
    <w:rsid w:val="00DB40B5"/>
    <w:rsid w:val="00DB435A"/>
    <w:rsid w:val="00DB5EE1"/>
    <w:rsid w:val="00DB6569"/>
    <w:rsid w:val="00DB6944"/>
    <w:rsid w:val="00DC1ACE"/>
    <w:rsid w:val="00DC2EB4"/>
    <w:rsid w:val="00DC2FD6"/>
    <w:rsid w:val="00DC495D"/>
    <w:rsid w:val="00DC4D3F"/>
    <w:rsid w:val="00DC7E59"/>
    <w:rsid w:val="00DD4A16"/>
    <w:rsid w:val="00DD4D16"/>
    <w:rsid w:val="00DD65AB"/>
    <w:rsid w:val="00DD6C48"/>
    <w:rsid w:val="00DE1205"/>
    <w:rsid w:val="00DE7074"/>
    <w:rsid w:val="00DF4FEF"/>
    <w:rsid w:val="00DF79A0"/>
    <w:rsid w:val="00E00722"/>
    <w:rsid w:val="00E1258B"/>
    <w:rsid w:val="00E213EE"/>
    <w:rsid w:val="00E214DE"/>
    <w:rsid w:val="00E22944"/>
    <w:rsid w:val="00E24B73"/>
    <w:rsid w:val="00E26754"/>
    <w:rsid w:val="00E27EE1"/>
    <w:rsid w:val="00E30AB9"/>
    <w:rsid w:val="00E3188C"/>
    <w:rsid w:val="00E35A1A"/>
    <w:rsid w:val="00E37087"/>
    <w:rsid w:val="00E37166"/>
    <w:rsid w:val="00E37944"/>
    <w:rsid w:val="00E37A05"/>
    <w:rsid w:val="00E40A28"/>
    <w:rsid w:val="00E4100F"/>
    <w:rsid w:val="00E42D73"/>
    <w:rsid w:val="00E43157"/>
    <w:rsid w:val="00E444D0"/>
    <w:rsid w:val="00E44928"/>
    <w:rsid w:val="00E45FFF"/>
    <w:rsid w:val="00E52337"/>
    <w:rsid w:val="00E523B9"/>
    <w:rsid w:val="00E53BC2"/>
    <w:rsid w:val="00E54EA9"/>
    <w:rsid w:val="00E57DAF"/>
    <w:rsid w:val="00E619F4"/>
    <w:rsid w:val="00E652F8"/>
    <w:rsid w:val="00E751EE"/>
    <w:rsid w:val="00E75FC9"/>
    <w:rsid w:val="00E7682A"/>
    <w:rsid w:val="00E77975"/>
    <w:rsid w:val="00E81134"/>
    <w:rsid w:val="00E8575F"/>
    <w:rsid w:val="00E877B6"/>
    <w:rsid w:val="00E939DB"/>
    <w:rsid w:val="00E96B16"/>
    <w:rsid w:val="00E96CB2"/>
    <w:rsid w:val="00E970C9"/>
    <w:rsid w:val="00E979F2"/>
    <w:rsid w:val="00E97C55"/>
    <w:rsid w:val="00EA0660"/>
    <w:rsid w:val="00EA621B"/>
    <w:rsid w:val="00EB0161"/>
    <w:rsid w:val="00EB06B1"/>
    <w:rsid w:val="00EB31BD"/>
    <w:rsid w:val="00EB38C2"/>
    <w:rsid w:val="00EB4349"/>
    <w:rsid w:val="00EB4C46"/>
    <w:rsid w:val="00EB53EB"/>
    <w:rsid w:val="00EB61B8"/>
    <w:rsid w:val="00EB6248"/>
    <w:rsid w:val="00EB6933"/>
    <w:rsid w:val="00EC2D4D"/>
    <w:rsid w:val="00EC6A3B"/>
    <w:rsid w:val="00EC6E5F"/>
    <w:rsid w:val="00EC7879"/>
    <w:rsid w:val="00ED15BC"/>
    <w:rsid w:val="00ED1989"/>
    <w:rsid w:val="00ED1FA0"/>
    <w:rsid w:val="00ED4468"/>
    <w:rsid w:val="00EE03C5"/>
    <w:rsid w:val="00EE0930"/>
    <w:rsid w:val="00EE0B25"/>
    <w:rsid w:val="00EE174E"/>
    <w:rsid w:val="00EE5C09"/>
    <w:rsid w:val="00EE5DCB"/>
    <w:rsid w:val="00EE5DD4"/>
    <w:rsid w:val="00EE7657"/>
    <w:rsid w:val="00EF0F62"/>
    <w:rsid w:val="00EF34F8"/>
    <w:rsid w:val="00EF5408"/>
    <w:rsid w:val="00EF5B8B"/>
    <w:rsid w:val="00EF6908"/>
    <w:rsid w:val="00EF6F43"/>
    <w:rsid w:val="00F00161"/>
    <w:rsid w:val="00F01B19"/>
    <w:rsid w:val="00F0218F"/>
    <w:rsid w:val="00F05B65"/>
    <w:rsid w:val="00F0735A"/>
    <w:rsid w:val="00F0780C"/>
    <w:rsid w:val="00F124ED"/>
    <w:rsid w:val="00F12683"/>
    <w:rsid w:val="00F128FC"/>
    <w:rsid w:val="00F13A65"/>
    <w:rsid w:val="00F14977"/>
    <w:rsid w:val="00F14FD8"/>
    <w:rsid w:val="00F167A1"/>
    <w:rsid w:val="00F175FB"/>
    <w:rsid w:val="00F2162E"/>
    <w:rsid w:val="00F23E85"/>
    <w:rsid w:val="00F24598"/>
    <w:rsid w:val="00F24B97"/>
    <w:rsid w:val="00F35612"/>
    <w:rsid w:val="00F4176F"/>
    <w:rsid w:val="00F41B58"/>
    <w:rsid w:val="00F427E2"/>
    <w:rsid w:val="00F42F54"/>
    <w:rsid w:val="00F430FE"/>
    <w:rsid w:val="00F43FF6"/>
    <w:rsid w:val="00F50D0E"/>
    <w:rsid w:val="00F560EC"/>
    <w:rsid w:val="00F56D99"/>
    <w:rsid w:val="00F60100"/>
    <w:rsid w:val="00F604E6"/>
    <w:rsid w:val="00F648D1"/>
    <w:rsid w:val="00F64D4B"/>
    <w:rsid w:val="00F6558C"/>
    <w:rsid w:val="00F65BC0"/>
    <w:rsid w:val="00F70942"/>
    <w:rsid w:val="00F70CC5"/>
    <w:rsid w:val="00F71E05"/>
    <w:rsid w:val="00F72080"/>
    <w:rsid w:val="00F759B9"/>
    <w:rsid w:val="00F76FF2"/>
    <w:rsid w:val="00F81EC5"/>
    <w:rsid w:val="00F83844"/>
    <w:rsid w:val="00F83CF0"/>
    <w:rsid w:val="00F83E11"/>
    <w:rsid w:val="00F851C2"/>
    <w:rsid w:val="00F86448"/>
    <w:rsid w:val="00F86B7A"/>
    <w:rsid w:val="00F87920"/>
    <w:rsid w:val="00F96EB8"/>
    <w:rsid w:val="00F9724B"/>
    <w:rsid w:val="00F97409"/>
    <w:rsid w:val="00FA0E93"/>
    <w:rsid w:val="00FA12AA"/>
    <w:rsid w:val="00FA18F6"/>
    <w:rsid w:val="00FA1F2B"/>
    <w:rsid w:val="00FA2757"/>
    <w:rsid w:val="00FA65AB"/>
    <w:rsid w:val="00FB0A75"/>
    <w:rsid w:val="00FB18F1"/>
    <w:rsid w:val="00FB5890"/>
    <w:rsid w:val="00FB6EB2"/>
    <w:rsid w:val="00FC0140"/>
    <w:rsid w:val="00FC56AD"/>
    <w:rsid w:val="00FD01BE"/>
    <w:rsid w:val="00FD0DDD"/>
    <w:rsid w:val="00FD7AFE"/>
    <w:rsid w:val="00FE190C"/>
    <w:rsid w:val="00FE3C7B"/>
    <w:rsid w:val="00FE51DE"/>
    <w:rsid w:val="00FE73F0"/>
    <w:rsid w:val="00FF0495"/>
    <w:rsid w:val="00FF2739"/>
    <w:rsid w:val="00FF36B3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235AB"/>
  <w15:docId w15:val="{0EE5E985-F8CE-43C4-BA31-030C11E8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D3E08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3D3E08"/>
    <w:pPr>
      <w:keepNext/>
      <w:autoSpaceDE w:val="0"/>
      <w:autoSpaceDN w:val="0"/>
      <w:ind w:right="-1157"/>
      <w:outlineLvl w:val="0"/>
    </w:pPr>
    <w:rPr>
      <w:rFonts w:ascii="Palatino" w:hAnsi="Palatino"/>
      <w:b/>
      <w:bCs/>
      <w:smallCaps/>
      <w:sz w:val="20"/>
      <w:szCs w:val="24"/>
    </w:rPr>
  </w:style>
  <w:style w:type="paragraph" w:styleId="Titolo2">
    <w:name w:val="heading 2"/>
    <w:basedOn w:val="Normale"/>
    <w:next w:val="Normale"/>
    <w:qFormat/>
    <w:rsid w:val="003D3E08"/>
    <w:pPr>
      <w:keepNext/>
      <w:widowControl w:val="0"/>
      <w:ind w:right="-1157"/>
      <w:jc w:val="both"/>
      <w:outlineLvl w:val="1"/>
    </w:pPr>
    <w:rPr>
      <w:rFonts w:ascii="Palatino" w:hAnsi="Palatino"/>
      <w:sz w:val="20"/>
      <w:u w:val="single"/>
    </w:rPr>
  </w:style>
  <w:style w:type="paragraph" w:styleId="Titolo3">
    <w:name w:val="heading 3"/>
    <w:basedOn w:val="Normale"/>
    <w:next w:val="Normale"/>
    <w:qFormat/>
    <w:rsid w:val="003D3E08"/>
    <w:pPr>
      <w:keepNext/>
      <w:outlineLvl w:val="2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tto">
    <w:name w:val="atto"/>
    <w:basedOn w:val="Normale"/>
    <w:rsid w:val="003D3E08"/>
    <w:pPr>
      <w:spacing w:line="480" w:lineRule="atLeast"/>
      <w:jc w:val="both"/>
    </w:pPr>
    <w:rPr>
      <w:rFonts w:ascii="Times" w:hAnsi="Times"/>
      <w:sz w:val="28"/>
    </w:rPr>
  </w:style>
  <w:style w:type="paragraph" w:customStyle="1" w:styleId="lettera">
    <w:name w:val="lettera"/>
    <w:basedOn w:val="Normale"/>
    <w:rsid w:val="003D3E08"/>
    <w:pPr>
      <w:spacing w:line="360" w:lineRule="atLeast"/>
      <w:jc w:val="both"/>
    </w:pPr>
    <w:rPr>
      <w:rFonts w:ascii="Palatino" w:hAnsi="Palatino"/>
    </w:rPr>
  </w:style>
  <w:style w:type="paragraph" w:styleId="Corpotesto">
    <w:name w:val="Body Text"/>
    <w:basedOn w:val="Normale"/>
    <w:uiPriority w:val="1"/>
    <w:qFormat/>
    <w:rsid w:val="003D3E08"/>
    <w:pPr>
      <w:widowControl w:val="0"/>
      <w:spacing w:line="360" w:lineRule="exact"/>
      <w:ind w:right="256"/>
      <w:jc w:val="both"/>
    </w:pPr>
    <w:rPr>
      <w:rFonts w:ascii="Palatino" w:hAnsi="Palatino"/>
      <w:u w:val="single"/>
    </w:rPr>
  </w:style>
  <w:style w:type="character" w:customStyle="1" w:styleId="Titolo1Carattere">
    <w:name w:val="Titolo 1 Carattere"/>
    <w:link w:val="Titolo1"/>
    <w:rsid w:val="00AB0E4D"/>
    <w:rPr>
      <w:rFonts w:ascii="Palatino" w:hAnsi="Palatino"/>
      <w:b/>
      <w:bCs/>
      <w:smallCaps/>
      <w:szCs w:val="24"/>
    </w:rPr>
  </w:style>
  <w:style w:type="paragraph" w:styleId="NormaleWeb">
    <w:name w:val="Normal (Web)"/>
    <w:basedOn w:val="Normale"/>
    <w:uiPriority w:val="99"/>
    <w:unhideWhenUsed/>
    <w:rsid w:val="00A862D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A862D3"/>
  </w:style>
  <w:style w:type="character" w:styleId="Enfasicorsivo">
    <w:name w:val="Emphasis"/>
    <w:uiPriority w:val="20"/>
    <w:qFormat/>
    <w:rsid w:val="006E601C"/>
    <w:rPr>
      <w:i/>
      <w:iCs/>
    </w:rPr>
  </w:style>
  <w:style w:type="paragraph" w:styleId="Testofumetto">
    <w:name w:val="Balloon Text"/>
    <w:basedOn w:val="Normale"/>
    <w:link w:val="TestofumettoCarattere"/>
    <w:rsid w:val="000F2A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F2A7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C4EE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DC2E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C2E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DC2EB4"/>
    <w:rPr>
      <w:color w:val="0563C1"/>
      <w:u w:val="single"/>
    </w:rPr>
  </w:style>
  <w:style w:type="paragraph" w:styleId="Intestazione">
    <w:name w:val="header"/>
    <w:basedOn w:val="Normale"/>
    <w:link w:val="IntestazioneCarattere"/>
    <w:rsid w:val="00A10F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10FEA"/>
    <w:rPr>
      <w:sz w:val="24"/>
    </w:rPr>
  </w:style>
  <w:style w:type="paragraph" w:styleId="Pidipagina">
    <w:name w:val="footer"/>
    <w:basedOn w:val="Normale"/>
    <w:link w:val="PidipaginaCarattere"/>
    <w:uiPriority w:val="99"/>
    <w:rsid w:val="00A10F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0FEA"/>
    <w:rPr>
      <w:sz w:val="24"/>
    </w:rPr>
  </w:style>
  <w:style w:type="character" w:styleId="Enfasigrassetto">
    <w:name w:val="Strong"/>
    <w:basedOn w:val="Carpredefinitoparagrafo"/>
    <w:uiPriority w:val="22"/>
    <w:qFormat/>
    <w:rsid w:val="00706092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45410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4541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C2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205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60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8289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1269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37344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52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951265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01222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0837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4108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61165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253038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492784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185712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15765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anaval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rinaiditalia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6FC4B36F34F44497D0B288E0285B90" ma:contentTypeVersion="18" ma:contentTypeDescription="Creare un nuovo documento." ma:contentTypeScope="" ma:versionID="6a3203dbf32eee6e84f6a00e2d5975cc">
  <xsd:schema xmlns:xsd="http://www.w3.org/2001/XMLSchema" xmlns:xs="http://www.w3.org/2001/XMLSchema" xmlns:p="http://schemas.microsoft.com/office/2006/metadata/properties" xmlns:ns2="9d553bf2-31a9-45af-a3d8-af2018244c38" xmlns:ns3="5fd61e5d-09ab-41a2-8714-863726ff1e3a" targetNamespace="http://schemas.microsoft.com/office/2006/metadata/properties" ma:root="true" ma:fieldsID="ebbde3891719d74ec1678056a2f71b50" ns2:_="" ns3:_="">
    <xsd:import namespace="9d553bf2-31a9-45af-a3d8-af2018244c38"/>
    <xsd:import namespace="5fd61e5d-09ab-41a2-8714-863726ff1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53bf2-31a9-45af-a3d8-af2018244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f18d5560-7553-4e29-a383-47e3f7460f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61e5d-09ab-41a2-8714-863726ff1e3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314f4da-d4db-4761-a7c1-b5907f98fdea}" ma:internalName="TaxCatchAll" ma:showField="CatchAllData" ma:web="5fd61e5d-09ab-41a2-8714-863726ff1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553bf2-31a9-45af-a3d8-af2018244c38">
      <Terms xmlns="http://schemas.microsoft.com/office/infopath/2007/PartnerControls"/>
    </lcf76f155ced4ddcb4097134ff3c332f>
    <TaxCatchAll xmlns="5fd61e5d-09ab-41a2-8714-863726ff1e3a" xsi:nil="true"/>
  </documentManagement>
</p:properties>
</file>

<file path=customXml/itemProps1.xml><?xml version="1.0" encoding="utf-8"?>
<ds:datastoreItem xmlns:ds="http://schemas.openxmlformats.org/officeDocument/2006/customXml" ds:itemID="{3072DF70-0617-4EE7-9175-DC1DD9811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EBB3CD-8F7C-457C-AC2D-F02229053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53bf2-31a9-45af-a3d8-af2018244c38"/>
    <ds:schemaRef ds:uri="5fd61e5d-09ab-41a2-8714-863726ff1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C31768-8A09-4DBB-8072-383C3236E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F9BF47-2CAE-4816-9598-0BB694000014}">
  <ds:schemaRefs>
    <ds:schemaRef ds:uri="http://schemas.microsoft.com/office/2006/metadata/properties"/>
    <ds:schemaRef ds:uri="http://schemas.microsoft.com/office/infopath/2007/PartnerControls"/>
    <ds:schemaRef ds:uri="9d553bf2-31a9-45af-a3d8-af2018244c38"/>
    <ds:schemaRef ds:uri="5fd61e5d-09ab-41a2-8714-863726ff1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</vt:lpstr>
    </vt:vector>
  </TitlesOfParts>
  <Company>Studio Jucci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</dc:title>
  <dc:creator>Elisabetta</dc:creator>
  <cp:lastModifiedBy>Mario Lepori</cp:lastModifiedBy>
  <cp:revision>4</cp:revision>
  <cp:lastPrinted>2024-06-27T07:12:00Z</cp:lastPrinted>
  <dcterms:created xsi:type="dcterms:W3CDTF">2025-02-20T10:44:00Z</dcterms:created>
  <dcterms:modified xsi:type="dcterms:W3CDTF">2025-03-17T10:37:00Z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0x010100856FC4B36F34F44497D0B288E0285B90</vt:lpwstr>
  </property>
  <property fmtid="{D5CDD505-2E9C-101B-9397-08002B2CF9AE}" pid="3" name="MediaServiceImageTags">
    <vt:lpwstr/>
  </property>
</Properties>
</file>